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DD17" w14:textId="2CF04C45" w:rsidR="00641D9B" w:rsidRPr="00853158" w:rsidRDefault="00641D9B" w:rsidP="00E75D4E">
      <w:pPr>
        <w:pStyle w:val="affilate"/>
      </w:pPr>
      <w:r w:rsidRPr="00853158">
        <w:t xml:space="preserve">GUIDELINES </w:t>
      </w:r>
      <w:r w:rsidR="00363F0F">
        <w:t xml:space="preserve">TO </w:t>
      </w:r>
      <w:r w:rsidR="00797F79">
        <w:t>FORMAT</w:t>
      </w:r>
      <w:r w:rsidRPr="00853158">
        <w:t>T</w:t>
      </w:r>
      <w:r w:rsidR="00B86C6E">
        <w:t>ING ARTICLE</w:t>
      </w:r>
      <w:r w:rsidR="00363F0F">
        <w:t>S</w:t>
      </w:r>
    </w:p>
    <w:p w14:paraId="30D988E8" w14:textId="77777777" w:rsidR="00641D9B" w:rsidRPr="00482965" w:rsidRDefault="00641D9B" w:rsidP="00E75D4E"/>
    <w:p w14:paraId="2466060C" w14:textId="77777777" w:rsidR="00641D9B" w:rsidRPr="00482965" w:rsidRDefault="00641D9B" w:rsidP="00E75D4E"/>
    <w:p w14:paraId="7902C50F" w14:textId="77777777" w:rsidR="00641D9B" w:rsidRPr="00482965" w:rsidRDefault="00641D9B" w:rsidP="00E75D4E"/>
    <w:p w14:paraId="7A4ED452" w14:textId="43F0D4EF" w:rsidR="00641D9B" w:rsidRDefault="001D23BE" w:rsidP="00E75D4E">
      <w:pPr>
        <w:pStyle w:val="Title"/>
      </w:pPr>
      <w:r>
        <w:t>This is The Place for The Title in Capitalize Each Word,</w:t>
      </w:r>
    </w:p>
    <w:p w14:paraId="3D344201" w14:textId="06E99314" w:rsidR="00641D9B" w:rsidRDefault="001D23BE" w:rsidP="00E75D4E">
      <w:pPr>
        <w:pStyle w:val="Title"/>
      </w:pPr>
      <w:r>
        <w:t>Bold, 12 Point and Times New Roman</w:t>
      </w:r>
      <w:r w:rsidR="00641D9B">
        <w:t xml:space="preserve"> </w:t>
      </w:r>
      <w:r w:rsidR="001C75F2" w:rsidRPr="00C651ED">
        <w:rPr>
          <w:rStyle w:val="Hidden"/>
        </w:rPr>
        <w:t>[use</w:t>
      </w:r>
      <w:r w:rsidR="00E82E99" w:rsidRPr="00C651ED">
        <w:rPr>
          <w:rStyle w:val="Hidden"/>
        </w:rPr>
        <w:t xml:space="preserve"> title style]</w:t>
      </w:r>
    </w:p>
    <w:p w14:paraId="18D4EFB7" w14:textId="77777777" w:rsidR="00BE6EFB" w:rsidRDefault="00BE6EFB" w:rsidP="00E75D4E">
      <w:pPr>
        <w:pStyle w:val="authors"/>
      </w:pPr>
    </w:p>
    <w:p w14:paraId="49BC1C37" w14:textId="77777777" w:rsidR="001D23BE" w:rsidRPr="00CC647C" w:rsidRDefault="001D23BE" w:rsidP="00E75D4E">
      <w:pPr>
        <w:pStyle w:val="authors"/>
      </w:pPr>
    </w:p>
    <w:p w14:paraId="3BFD00AB" w14:textId="09CA7CFC" w:rsidR="00641D9B" w:rsidRPr="00CC647C" w:rsidRDefault="00641D9B" w:rsidP="00E75D4E">
      <w:pPr>
        <w:pStyle w:val="authors"/>
      </w:pPr>
      <w:r>
        <w:t>Along Ali</w:t>
      </w:r>
      <w:r>
        <w:rPr>
          <w:vertAlign w:val="superscript"/>
        </w:rPr>
        <w:t>1*</w:t>
      </w:r>
      <w:r w:rsidR="00C055BB">
        <w:rPr>
          <w:vertAlign w:val="superscript"/>
        </w:rPr>
        <w:t xml:space="preserve"> </w:t>
      </w:r>
      <w:r w:rsidR="00C055BB" w:rsidRPr="00C055BB">
        <w:t>and</w:t>
      </w:r>
      <w:r>
        <w:t xml:space="preserve"> Wan Ah Kou</w:t>
      </w:r>
      <w:r>
        <w:rPr>
          <w:vertAlign w:val="superscript"/>
        </w:rPr>
        <w:t>2</w:t>
      </w:r>
      <w:r w:rsidR="00CC647C">
        <w:t xml:space="preserve"> </w:t>
      </w:r>
      <w:r w:rsidR="001C75F2" w:rsidRPr="00C651ED">
        <w:rPr>
          <w:rStyle w:val="Hidden"/>
          <w:b/>
        </w:rPr>
        <w:t>[use</w:t>
      </w:r>
      <w:r w:rsidR="00CC647C" w:rsidRPr="00C651ED">
        <w:rPr>
          <w:rStyle w:val="Hidden"/>
          <w:b/>
        </w:rPr>
        <w:t xml:space="preserve"> authors style]</w:t>
      </w:r>
    </w:p>
    <w:p w14:paraId="740F7B02" w14:textId="77777777" w:rsidR="00BE6EFB" w:rsidRPr="00482965" w:rsidRDefault="00BE6EFB" w:rsidP="00E75D4E"/>
    <w:p w14:paraId="10EEE23B" w14:textId="77777777" w:rsidR="00641D9B" w:rsidRDefault="00641D9B" w:rsidP="00E75D4E">
      <w:pPr>
        <w:pStyle w:val="affilate"/>
      </w:pPr>
      <w:r>
        <w:rPr>
          <w:vertAlign w:val="superscript"/>
        </w:rPr>
        <w:t>1</w:t>
      </w:r>
      <w:r>
        <w:t>Faculty of Mechanical Engineering,</w:t>
      </w:r>
    </w:p>
    <w:p w14:paraId="3769B77E" w14:textId="77777777" w:rsidR="00641D9B" w:rsidRDefault="00641D9B" w:rsidP="00E75D4E">
      <w:pPr>
        <w:pStyle w:val="affilate"/>
      </w:pPr>
      <w:proofErr w:type="spellStart"/>
      <w:r>
        <w:t>Universiti</w:t>
      </w:r>
      <w:proofErr w:type="spellEnd"/>
      <w:r>
        <w:t xml:space="preserve"> </w:t>
      </w:r>
      <w:proofErr w:type="spellStart"/>
      <w:r>
        <w:t>Teknologi</w:t>
      </w:r>
      <w:proofErr w:type="spellEnd"/>
      <w:r>
        <w:t xml:space="preserve"> Malaysia,</w:t>
      </w:r>
    </w:p>
    <w:p w14:paraId="6DB1303E" w14:textId="19BA627C" w:rsidR="00641D9B" w:rsidRDefault="0043082D" w:rsidP="00E75D4E">
      <w:pPr>
        <w:pStyle w:val="affilate"/>
      </w:pPr>
      <w:r>
        <w:t>8131</w:t>
      </w:r>
      <w:r w:rsidR="00641D9B">
        <w:t xml:space="preserve">0 </w:t>
      </w:r>
      <w:proofErr w:type="spellStart"/>
      <w:r>
        <w:t>UTM</w:t>
      </w:r>
      <w:proofErr w:type="spellEnd"/>
      <w:r>
        <w:t xml:space="preserve"> Johor </w:t>
      </w:r>
      <w:proofErr w:type="spellStart"/>
      <w:r>
        <w:t>Bahru</w:t>
      </w:r>
      <w:proofErr w:type="spellEnd"/>
      <w:r>
        <w:t xml:space="preserve">, </w:t>
      </w:r>
      <w:r w:rsidR="00641D9B">
        <w:t xml:space="preserve">Johor </w:t>
      </w:r>
      <w:proofErr w:type="spellStart"/>
      <w:r w:rsidR="00641D9B">
        <w:t>Bahru</w:t>
      </w:r>
      <w:proofErr w:type="spellEnd"/>
      <w:r w:rsidR="00C055BB">
        <w:t>,</w:t>
      </w:r>
    </w:p>
    <w:p w14:paraId="4194A1B3" w14:textId="2AED965B" w:rsidR="00C055BB" w:rsidRPr="00F66C1E" w:rsidRDefault="00C055BB" w:rsidP="00E75D4E">
      <w:pPr>
        <w:pStyle w:val="affilate"/>
      </w:pPr>
      <w:r>
        <w:t>Malaysia</w:t>
      </w:r>
      <w:r w:rsidR="00CC647C">
        <w:t xml:space="preserve"> </w:t>
      </w:r>
      <w:r w:rsidR="001C75F2" w:rsidRPr="00C651ED">
        <w:rPr>
          <w:rStyle w:val="Hidden"/>
          <w:b/>
        </w:rPr>
        <w:t>[use</w:t>
      </w:r>
      <w:r w:rsidR="00CC647C" w:rsidRPr="00C651ED">
        <w:rPr>
          <w:rStyle w:val="Hidden"/>
          <w:b/>
        </w:rPr>
        <w:t xml:space="preserve"> affiliate style]</w:t>
      </w:r>
    </w:p>
    <w:p w14:paraId="7E0C2E82" w14:textId="77777777" w:rsidR="00BE6EFB" w:rsidRDefault="00BE6EFB" w:rsidP="00E75D4E">
      <w:pPr>
        <w:pStyle w:val="affilate"/>
      </w:pPr>
    </w:p>
    <w:p w14:paraId="3461334E" w14:textId="77777777" w:rsidR="00641D9B" w:rsidRDefault="00641D9B" w:rsidP="00E75D4E">
      <w:pPr>
        <w:pStyle w:val="affilate"/>
      </w:pPr>
      <w:r>
        <w:rPr>
          <w:vertAlign w:val="superscript"/>
        </w:rPr>
        <w:t>2</w:t>
      </w:r>
      <w:r>
        <w:t>School of Mechanical Engineering,</w:t>
      </w:r>
    </w:p>
    <w:p w14:paraId="0FF9F767" w14:textId="77777777" w:rsidR="00641D9B" w:rsidRDefault="00641D9B" w:rsidP="00E75D4E">
      <w:pPr>
        <w:pStyle w:val="affilate"/>
      </w:pPr>
      <w:proofErr w:type="spellStart"/>
      <w:r>
        <w:t>Universiti</w:t>
      </w:r>
      <w:proofErr w:type="spellEnd"/>
      <w:r>
        <w:t xml:space="preserve"> </w:t>
      </w:r>
      <w:proofErr w:type="spellStart"/>
      <w:r>
        <w:t>Sains</w:t>
      </w:r>
      <w:proofErr w:type="spellEnd"/>
      <w:r>
        <w:t xml:space="preserve"> Malaysia</w:t>
      </w:r>
    </w:p>
    <w:p w14:paraId="0394E983" w14:textId="77777777" w:rsidR="00641D9B" w:rsidRDefault="00641D9B" w:rsidP="00E75D4E">
      <w:pPr>
        <w:pStyle w:val="affilate"/>
      </w:pPr>
      <w:r>
        <w:t xml:space="preserve">14300 </w:t>
      </w:r>
      <w:proofErr w:type="spellStart"/>
      <w:r>
        <w:t>Nibong</w:t>
      </w:r>
      <w:proofErr w:type="spellEnd"/>
      <w:r>
        <w:t xml:space="preserve"> </w:t>
      </w:r>
      <w:proofErr w:type="spellStart"/>
      <w:r>
        <w:t>Tebal</w:t>
      </w:r>
      <w:proofErr w:type="spellEnd"/>
      <w:r>
        <w:t>, Penang</w:t>
      </w:r>
      <w:r w:rsidR="00C055BB">
        <w:t>,</w:t>
      </w:r>
    </w:p>
    <w:p w14:paraId="54640881" w14:textId="30D7622E" w:rsidR="00BE6EFB" w:rsidRDefault="00C055BB" w:rsidP="00E75D4E">
      <w:pPr>
        <w:pStyle w:val="affilate"/>
      </w:pPr>
      <w:r>
        <w:t>Malaysia</w:t>
      </w:r>
    </w:p>
    <w:p w14:paraId="51DE4FC8" w14:textId="77777777" w:rsidR="00721F28" w:rsidRDefault="00721F28" w:rsidP="00E75D4E">
      <w:pPr>
        <w:pStyle w:val="affilate"/>
      </w:pPr>
    </w:p>
    <w:p w14:paraId="3060F68A" w14:textId="0A3D2FF9" w:rsidR="001D23BE" w:rsidRPr="00660AE2" w:rsidRDefault="001D23BE" w:rsidP="00E75D4E">
      <w:pPr>
        <w:pStyle w:val="affilate"/>
      </w:pPr>
      <w:r w:rsidRPr="00325EB3">
        <w:t xml:space="preserve">*Corresponding </w:t>
      </w:r>
      <w:r w:rsidR="00500659">
        <w:t>email</w:t>
      </w:r>
      <w:r w:rsidRPr="00325EB3">
        <w:t>: along@fkm.utm.my</w:t>
      </w:r>
    </w:p>
    <w:p w14:paraId="1E4343B0" w14:textId="77777777" w:rsidR="0085114C" w:rsidRDefault="0085114C" w:rsidP="00E75D4E">
      <w:pPr>
        <w:pStyle w:val="affilate"/>
      </w:pPr>
    </w:p>
    <w:p w14:paraId="3633A341" w14:textId="77777777" w:rsidR="001D23BE" w:rsidRPr="00721F28" w:rsidRDefault="001D23BE" w:rsidP="00E75D4E">
      <w:pPr>
        <w:pStyle w:val="affilate"/>
      </w:pPr>
    </w:p>
    <w:p w14:paraId="512488CE" w14:textId="795DD28D" w:rsidR="00BE6EFB" w:rsidRDefault="00641D9B" w:rsidP="00005940">
      <w:pPr>
        <w:pStyle w:val="Heading"/>
        <w:rPr>
          <w:color w:val="FF0000"/>
        </w:rPr>
      </w:pPr>
      <w:r w:rsidRPr="00005940">
        <w:t>ABSTRACT</w:t>
      </w:r>
      <w:r w:rsidR="00005940">
        <w:t xml:space="preserve"> </w:t>
      </w:r>
      <w:r w:rsidR="00005940" w:rsidRPr="00C651ED">
        <w:rPr>
          <w:rStyle w:val="Hidden"/>
        </w:rPr>
        <w:t>[heading style]</w:t>
      </w:r>
    </w:p>
    <w:p w14:paraId="158882D8" w14:textId="77777777" w:rsidR="0085114C" w:rsidRPr="00482965" w:rsidRDefault="0085114C" w:rsidP="00E75D4E"/>
    <w:p w14:paraId="1C21ED86" w14:textId="496932E8" w:rsidR="00641D9B" w:rsidRDefault="007605F9" w:rsidP="00B919FE">
      <w:pPr>
        <w:pStyle w:val="Abstract"/>
      </w:pPr>
      <w:r w:rsidRPr="00C651ED">
        <w:rPr>
          <w:rStyle w:val="Hidden"/>
          <w:b/>
        </w:rPr>
        <w:t xml:space="preserve">[use abstract </w:t>
      </w:r>
      <w:r w:rsidR="001D23BE" w:rsidRPr="00C651ED">
        <w:rPr>
          <w:rStyle w:val="Hidden"/>
          <w:b/>
        </w:rPr>
        <w:t>style]</w:t>
      </w:r>
      <w:r w:rsidR="001D23BE">
        <w:t xml:space="preserve"> An</w:t>
      </w:r>
      <w:r w:rsidR="00641D9B">
        <w:t xml:space="preserve"> abstract should be placed here and written in italic Tim</w:t>
      </w:r>
      <w:r w:rsidR="001D23BE">
        <w:t>es New Roman font size 10</w:t>
      </w:r>
      <w:r w:rsidR="00D33F34">
        <w:t xml:space="preserve"> and not more than 200</w:t>
      </w:r>
      <w:r w:rsidR="00641D9B">
        <w:t xml:space="preserve"> words. The layout should be justified, i.e. aligned at both the left and right margins. The abstract should not only indicate the subject and scope of paper but also summarize the conclusion.</w:t>
      </w:r>
      <w:r w:rsidR="00373941">
        <w:t xml:space="preserve">  A good abstract should have these five components: Introduction, Problem Statement, Aim of study, Methodology and Results. </w:t>
      </w:r>
    </w:p>
    <w:p w14:paraId="31104C05" w14:textId="77777777" w:rsidR="0085114C" w:rsidRPr="007605F9" w:rsidRDefault="0085114C" w:rsidP="00AB10F7">
      <w:pPr>
        <w:pStyle w:val="Abstract"/>
      </w:pPr>
    </w:p>
    <w:p w14:paraId="4BDCBAF6" w14:textId="28D5791E" w:rsidR="00641D9B" w:rsidRDefault="00D33F34" w:rsidP="00AB10F7">
      <w:pPr>
        <w:pStyle w:val="Abstract"/>
      </w:pPr>
      <w:r w:rsidRPr="007605F9">
        <w:rPr>
          <w:b/>
        </w:rPr>
        <w:t>Keywords:</w:t>
      </w:r>
      <w:r w:rsidR="00641D9B">
        <w:rPr>
          <w:b/>
        </w:rPr>
        <w:t xml:space="preserve"> </w:t>
      </w:r>
      <w:r w:rsidR="00AB10F7">
        <w:t>3 to 5 K</w:t>
      </w:r>
      <w:r w:rsidR="001D23BE">
        <w:t>eywords</w:t>
      </w:r>
      <w:r w:rsidR="00AB10F7">
        <w:t>;</w:t>
      </w:r>
      <w:r w:rsidR="001D23BE">
        <w:t xml:space="preserve"> </w:t>
      </w:r>
      <w:r w:rsidR="00AB10F7">
        <w:t>S</w:t>
      </w:r>
      <w:r w:rsidR="001D23BE">
        <w:t xml:space="preserve">eparated by </w:t>
      </w:r>
      <w:r w:rsidR="00AB10F7">
        <w:t>Semi C</w:t>
      </w:r>
      <w:r w:rsidR="001D23BE">
        <w:t xml:space="preserve">olon; </w:t>
      </w:r>
      <w:r w:rsidR="00AB10F7">
        <w:t>Capitalize</w:t>
      </w:r>
      <w:r w:rsidR="00373941">
        <w:t>d</w:t>
      </w:r>
      <w:r w:rsidR="00AB10F7">
        <w:t xml:space="preserve"> Each Word</w:t>
      </w:r>
      <w:r w:rsidR="00373941">
        <w:t>.</w:t>
      </w:r>
    </w:p>
    <w:p w14:paraId="59413475" w14:textId="77777777" w:rsidR="0085114C" w:rsidRDefault="0085114C" w:rsidP="00AB10F7">
      <w:pPr>
        <w:pStyle w:val="Abstract"/>
      </w:pPr>
    </w:p>
    <w:p w14:paraId="2A69FC09" w14:textId="77777777" w:rsidR="00AB10F7" w:rsidRDefault="00AB10F7" w:rsidP="00AB10F7">
      <w:pPr>
        <w:pStyle w:val="Abstract"/>
      </w:pPr>
    </w:p>
    <w:p w14:paraId="6DFD3C3E" w14:textId="72B5EAD2" w:rsidR="00641D9B" w:rsidRDefault="00641D9B" w:rsidP="00E75D4E">
      <w:pPr>
        <w:pStyle w:val="Heading1"/>
      </w:pPr>
      <w:r w:rsidRPr="00005940">
        <w:t>INTRODUCTION</w:t>
      </w:r>
      <w:r w:rsidR="00005940">
        <w:t xml:space="preserve"> </w:t>
      </w:r>
      <w:r w:rsidR="00005940" w:rsidRPr="00C651ED">
        <w:rPr>
          <w:rStyle w:val="Hidden"/>
        </w:rPr>
        <w:t>[</w:t>
      </w:r>
      <w:r w:rsidR="001D23BE" w:rsidRPr="00C651ED">
        <w:rPr>
          <w:rStyle w:val="Hidden"/>
        </w:rPr>
        <w:t>1.0 H</w:t>
      </w:r>
      <w:r w:rsidR="00005940" w:rsidRPr="00C651ED">
        <w:rPr>
          <w:rStyle w:val="Hidden"/>
        </w:rPr>
        <w:t>eading 1 style]</w:t>
      </w:r>
    </w:p>
    <w:p w14:paraId="6DC8A30C" w14:textId="77777777" w:rsidR="0085114C" w:rsidRPr="00482965" w:rsidRDefault="0085114C" w:rsidP="00E75D4E"/>
    <w:p w14:paraId="7865722A" w14:textId="7046608C" w:rsidR="007D1ED5" w:rsidRPr="00482965" w:rsidRDefault="00F97C76" w:rsidP="00E75D4E">
      <w:r w:rsidRPr="00C651ED">
        <w:rPr>
          <w:rStyle w:val="Hidden"/>
          <w:b/>
        </w:rPr>
        <w:t>[</w:t>
      </w:r>
      <w:r w:rsidR="00C454A0" w:rsidRPr="00C651ED">
        <w:rPr>
          <w:rStyle w:val="Hidden"/>
          <w:b/>
        </w:rPr>
        <w:t xml:space="preserve">Normal </w:t>
      </w:r>
      <w:r w:rsidRPr="00C651ED">
        <w:rPr>
          <w:rStyle w:val="Hidden"/>
          <w:b/>
        </w:rPr>
        <w:t>style</w:t>
      </w:r>
      <w:r w:rsidR="00DE2D2D" w:rsidRPr="00C651ED">
        <w:rPr>
          <w:rStyle w:val="Hidden"/>
          <w:b/>
        </w:rPr>
        <w:t xml:space="preserve"> for all text paragraph]</w:t>
      </w:r>
      <w:r w:rsidR="00DE2D2D" w:rsidRPr="00893677">
        <w:rPr>
          <w:vanish/>
          <w:color w:val="FF0000"/>
        </w:rPr>
        <w:t xml:space="preserve"> </w:t>
      </w:r>
      <w:r w:rsidR="00DE2D2D" w:rsidRPr="00482965">
        <w:t>The</w:t>
      </w:r>
      <w:r w:rsidR="00641D9B" w:rsidRPr="00482965">
        <w:t xml:space="preserve"> first sentence in each paragraph </w:t>
      </w:r>
      <w:r w:rsidR="00C454A0">
        <w:t xml:space="preserve">after new heading </w:t>
      </w:r>
      <w:r w:rsidR="002F4187">
        <w:t>should be indented 0 </w:t>
      </w:r>
      <w:r w:rsidR="00641D9B" w:rsidRPr="00482965">
        <w:t>cm. The main text of the manuscript must begin with an introduction and end with conclusions. It should be wri</w:t>
      </w:r>
      <w:r w:rsidR="00097E5C">
        <w:t xml:space="preserve">tten in </w:t>
      </w:r>
      <w:r w:rsidR="00097E5C" w:rsidRPr="00097E5C">
        <w:rPr>
          <w:color w:val="FF0000"/>
        </w:rPr>
        <w:t>UK English,</w:t>
      </w:r>
      <w:r w:rsidR="00641D9B" w:rsidRPr="00097E5C">
        <w:rPr>
          <w:color w:val="FF0000"/>
        </w:rPr>
        <w:t xml:space="preserve"> A4 paper using Microsoft Word, font Times New Roman 11 pt</w:t>
      </w:r>
      <w:r w:rsidR="00641D9B" w:rsidRPr="00482965">
        <w:t>. The margins of the article should be 2.54 cm top, 3.18 cm bottom, 4.45 cm left and 2.54 cm right.</w:t>
      </w:r>
    </w:p>
    <w:p w14:paraId="52B4997A" w14:textId="7E90ACAE" w:rsidR="00641D9B" w:rsidRPr="00482965" w:rsidRDefault="007D1ED5" w:rsidP="00E75D4E">
      <w:r w:rsidRPr="00482965">
        <w:tab/>
      </w:r>
      <w:r w:rsidR="00641D9B" w:rsidRPr="00482965">
        <w:t>The first sentence in the following paragraph should be indented 0.5 cm</w:t>
      </w:r>
      <w:r w:rsidR="002F4187">
        <w:t xml:space="preserve"> (use tab key)</w:t>
      </w:r>
      <w:r w:rsidR="00641D9B" w:rsidRPr="00482965">
        <w:t>. Single column with single line spacing should be used throughout. No spaces are to be left between the paragraphs. Lines of text should cover the entire page length. Do not begin a new section directly at the bottom of a page – it is preferable to transfer the heading to the top of the next page.</w:t>
      </w:r>
    </w:p>
    <w:p w14:paraId="01464507" w14:textId="6F9A7554" w:rsidR="00641D9B" w:rsidRPr="00482965" w:rsidRDefault="007D1ED5" w:rsidP="00E75D4E">
      <w:r w:rsidRPr="00482965">
        <w:tab/>
      </w:r>
      <w:r w:rsidR="00B531D2" w:rsidRPr="00482965">
        <w:t>The length of the</w:t>
      </w:r>
      <w:r w:rsidR="00E11553" w:rsidRPr="00482965">
        <w:t xml:space="preserve"> full</w:t>
      </w:r>
      <w:r w:rsidR="001D23BE" w:rsidRPr="00482965">
        <w:t xml:space="preserve"> </w:t>
      </w:r>
      <w:r w:rsidR="001D23BE" w:rsidRPr="00097E5C">
        <w:rPr>
          <w:color w:val="FF0000"/>
        </w:rPr>
        <w:t xml:space="preserve">paper should be between </w:t>
      </w:r>
      <w:r w:rsidR="001D23BE" w:rsidRPr="00373941">
        <w:rPr>
          <w:b/>
          <w:color w:val="FF0000"/>
        </w:rPr>
        <w:t>6 to 8</w:t>
      </w:r>
      <w:r w:rsidR="00B531D2" w:rsidRPr="00373941">
        <w:rPr>
          <w:b/>
          <w:color w:val="FF0000"/>
        </w:rPr>
        <w:t xml:space="preserve"> pages</w:t>
      </w:r>
      <w:r w:rsidR="00B531D2" w:rsidRPr="00482965">
        <w:t xml:space="preserve">. </w:t>
      </w:r>
      <w:r w:rsidR="00574BCD" w:rsidRPr="00482965">
        <w:t xml:space="preserve">The references should be cited using </w:t>
      </w:r>
      <w:r w:rsidR="00373941">
        <w:t xml:space="preserve">square </w:t>
      </w:r>
      <w:r w:rsidR="00574BCD" w:rsidRPr="00482965">
        <w:t>bracket [1].</w:t>
      </w:r>
    </w:p>
    <w:p w14:paraId="79E28B06" w14:textId="77777777" w:rsidR="0085114C" w:rsidRDefault="0085114C" w:rsidP="00E75D4E"/>
    <w:p w14:paraId="73E73D2D" w14:textId="77777777" w:rsidR="00562A1A" w:rsidRPr="00482965" w:rsidRDefault="00562A1A" w:rsidP="00E75D4E"/>
    <w:p w14:paraId="53311AF1" w14:textId="5C542A9F" w:rsidR="00641D9B" w:rsidRPr="0051124D" w:rsidRDefault="00641D9B" w:rsidP="00E75D4E">
      <w:pPr>
        <w:pStyle w:val="Heading1"/>
      </w:pPr>
      <w:r w:rsidRPr="0085114C">
        <w:t>TABLES</w:t>
      </w:r>
      <w:r>
        <w:t xml:space="preserve"> AND FIGURES</w:t>
      </w:r>
      <w:r w:rsidR="003A226C">
        <w:t xml:space="preserve"> </w:t>
      </w:r>
      <w:r w:rsidR="001C75F2" w:rsidRPr="00C651ED">
        <w:rPr>
          <w:rStyle w:val="Hidden"/>
        </w:rPr>
        <w:t>[</w:t>
      </w:r>
      <w:r w:rsidR="0051124D" w:rsidRPr="00C651ED">
        <w:rPr>
          <w:rStyle w:val="Hidden"/>
        </w:rPr>
        <w:t xml:space="preserve">1.0 </w:t>
      </w:r>
      <w:r w:rsidR="003A226C" w:rsidRPr="00C651ED">
        <w:rPr>
          <w:rStyle w:val="Hidden"/>
        </w:rPr>
        <w:t>Heading 1 style]</w:t>
      </w:r>
    </w:p>
    <w:p w14:paraId="02FC5F04" w14:textId="77777777" w:rsidR="0085114C" w:rsidRPr="00482965" w:rsidRDefault="0085114C" w:rsidP="00E75D4E"/>
    <w:p w14:paraId="37DBF82C" w14:textId="4EB80F43" w:rsidR="00641D9B" w:rsidRPr="00482965" w:rsidRDefault="00641D9B" w:rsidP="00E75D4E">
      <w:r w:rsidRPr="00482965">
        <w:t>Tables and figures should be arranged throughout the text and it is preferable to include them on the same page as they are first discussed.</w:t>
      </w:r>
    </w:p>
    <w:p w14:paraId="71D74B9F" w14:textId="77777777" w:rsidR="0085114C" w:rsidRPr="00482965" w:rsidRDefault="0085114C" w:rsidP="00E75D4E"/>
    <w:p w14:paraId="26D5DD6B" w14:textId="3782968F" w:rsidR="0085114C" w:rsidRPr="0085114C" w:rsidRDefault="00641D9B" w:rsidP="00E75D4E">
      <w:pPr>
        <w:pStyle w:val="Heading2"/>
      </w:pPr>
      <w:r w:rsidRPr="00721F28">
        <w:t>Tables</w:t>
      </w:r>
      <w:r w:rsidR="003A226C">
        <w:t xml:space="preserve"> </w:t>
      </w:r>
      <w:r w:rsidR="001C75F2" w:rsidRPr="00C651ED">
        <w:rPr>
          <w:rStyle w:val="Hidden"/>
        </w:rPr>
        <w:t>[</w:t>
      </w:r>
      <w:r w:rsidR="00C454A0" w:rsidRPr="00C651ED">
        <w:rPr>
          <w:rStyle w:val="Hidden"/>
        </w:rPr>
        <w:t>1.1 H</w:t>
      </w:r>
      <w:r w:rsidR="003A226C" w:rsidRPr="00C651ED">
        <w:rPr>
          <w:rStyle w:val="Hidden"/>
        </w:rPr>
        <w:t>eading 2 style]</w:t>
      </w:r>
    </w:p>
    <w:p w14:paraId="125F8CD6" w14:textId="3D13DDFF" w:rsidR="00641D9B" w:rsidRDefault="00641D9B" w:rsidP="00E75D4E">
      <w:r w:rsidRPr="00482965">
        <w:t>The first sentence in each sub-topic should be indented 0 cm. All tables should be kept simple and clear, and should be referred in the text. Tables should be presented in the form shown in Table 1.</w:t>
      </w:r>
    </w:p>
    <w:p w14:paraId="4031B9D7" w14:textId="77777777" w:rsidR="00E9272F" w:rsidRPr="00482965" w:rsidRDefault="00E9272F" w:rsidP="00E75D4E"/>
    <w:p w14:paraId="424AD9FC" w14:textId="24BEC1DB" w:rsidR="00C76FE1" w:rsidRPr="00E403A7" w:rsidRDefault="00E9272F" w:rsidP="00E75D4E">
      <w:pPr>
        <w:pStyle w:val="figure"/>
        <w:rPr>
          <w:rFonts w:ascii="Times" w:hAnsi="Times" w:cs="Times"/>
          <w:sz w:val="24"/>
          <w:szCs w:val="24"/>
          <w:lang w:eastAsia="en-GB"/>
        </w:rPr>
      </w:pPr>
      <w:r w:rsidRPr="00E9272F">
        <w:rPr>
          <w:rStyle w:val="Bold"/>
        </w:rPr>
        <w:t>Table1</w:t>
      </w:r>
      <w:r>
        <w:t xml:space="preserve">: </w:t>
      </w:r>
      <w:r w:rsidR="00E403A7">
        <w:rPr>
          <w:lang w:eastAsia="en-GB"/>
        </w:rPr>
        <w:t xml:space="preserve">Please submit tables as editable text and not as images </w:t>
      </w:r>
      <w:r w:rsidR="001C75F2" w:rsidRPr="00C651ED">
        <w:rPr>
          <w:rStyle w:val="Hidden"/>
          <w:b/>
        </w:rPr>
        <w:t>[use</w:t>
      </w:r>
      <w:r w:rsidRPr="00C651ED">
        <w:rPr>
          <w:rStyle w:val="Hidden"/>
          <w:b/>
        </w:rPr>
        <w:t xml:space="preserve"> figure</w:t>
      </w:r>
      <w:r w:rsidR="0085114C" w:rsidRPr="00C651ED">
        <w:rPr>
          <w:rStyle w:val="Hidden"/>
          <w:b/>
        </w:rPr>
        <w:t xml:space="preserve"> style]</w:t>
      </w:r>
    </w:p>
    <w:tbl>
      <w:tblPr>
        <w:tblStyle w:val="TableGrid"/>
        <w:tblW w:w="0" w:type="auto"/>
        <w:tblLook w:val="04A0" w:firstRow="1" w:lastRow="0" w:firstColumn="1" w:lastColumn="0" w:noHBand="0" w:noVBand="1"/>
      </w:tblPr>
      <w:tblGrid>
        <w:gridCol w:w="772"/>
        <w:gridCol w:w="1112"/>
        <w:gridCol w:w="1112"/>
        <w:gridCol w:w="1197"/>
      </w:tblGrid>
      <w:tr w:rsidR="009236C8" w:rsidRPr="00BE4D84" w14:paraId="732D8A1D" w14:textId="77777777" w:rsidTr="009236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2" w:type="dxa"/>
          </w:tcPr>
          <w:p w14:paraId="2F2E0440" w14:textId="685EE19D" w:rsidR="00E9272F" w:rsidRPr="00BE4D84" w:rsidRDefault="00E9272F" w:rsidP="00E75D4E">
            <w:pPr>
              <w:pStyle w:val="figure"/>
              <w:rPr>
                <w:sz w:val="18"/>
              </w:rPr>
            </w:pPr>
          </w:p>
        </w:tc>
        <w:tc>
          <w:tcPr>
            <w:tcW w:w="1112" w:type="dxa"/>
          </w:tcPr>
          <w:p w14:paraId="1365C672" w14:textId="3FBBB815" w:rsidR="00E9272F" w:rsidRPr="00BE4D84" w:rsidRDefault="009236C8" w:rsidP="00E75D4E">
            <w:pPr>
              <w:pStyle w:val="figure"/>
              <w:cnfStyle w:val="100000000000" w:firstRow="1" w:lastRow="0" w:firstColumn="0" w:lastColumn="0" w:oddVBand="0" w:evenVBand="0" w:oddHBand="0" w:evenHBand="0" w:firstRowFirstColumn="0" w:firstRowLastColumn="0" w:lastRowFirstColumn="0" w:lastRowLastColumn="0"/>
              <w:rPr>
                <w:sz w:val="18"/>
              </w:rPr>
            </w:pPr>
            <w:r w:rsidRPr="00BE4D84">
              <w:rPr>
                <w:sz w:val="18"/>
              </w:rPr>
              <w:t>Column 1</w:t>
            </w:r>
            <w:bookmarkStart w:id="0" w:name="_GoBack"/>
            <w:bookmarkEnd w:id="0"/>
          </w:p>
        </w:tc>
        <w:tc>
          <w:tcPr>
            <w:tcW w:w="1112" w:type="dxa"/>
          </w:tcPr>
          <w:p w14:paraId="427AC9EC" w14:textId="6449A83E" w:rsidR="00E9272F" w:rsidRPr="00BE4D84" w:rsidRDefault="009236C8" w:rsidP="00E75D4E">
            <w:pPr>
              <w:pStyle w:val="figure"/>
              <w:cnfStyle w:val="100000000000" w:firstRow="1" w:lastRow="0" w:firstColumn="0" w:lastColumn="0" w:oddVBand="0" w:evenVBand="0" w:oddHBand="0" w:evenHBand="0" w:firstRowFirstColumn="0" w:firstRowLastColumn="0" w:lastRowFirstColumn="0" w:lastRowLastColumn="0"/>
              <w:rPr>
                <w:sz w:val="18"/>
              </w:rPr>
            </w:pPr>
            <w:r w:rsidRPr="00BE4D84">
              <w:rPr>
                <w:sz w:val="18"/>
              </w:rPr>
              <w:t>Column 2</w:t>
            </w:r>
          </w:p>
        </w:tc>
        <w:tc>
          <w:tcPr>
            <w:tcW w:w="1197" w:type="dxa"/>
          </w:tcPr>
          <w:p w14:paraId="7BA139A6" w14:textId="32CAD86A" w:rsidR="00E9272F" w:rsidRPr="00BE4D84" w:rsidRDefault="009236C8" w:rsidP="00E75D4E">
            <w:pPr>
              <w:pStyle w:val="figure"/>
              <w:cnfStyle w:val="100000000000" w:firstRow="1" w:lastRow="0" w:firstColumn="0" w:lastColumn="0" w:oddVBand="0" w:evenVBand="0" w:oddHBand="0" w:evenHBand="0" w:firstRowFirstColumn="0" w:firstRowLastColumn="0" w:lastRowFirstColumn="0" w:lastRowLastColumn="0"/>
              <w:rPr>
                <w:sz w:val="18"/>
              </w:rPr>
            </w:pPr>
            <w:r w:rsidRPr="00BE4D84">
              <w:rPr>
                <w:sz w:val="18"/>
              </w:rPr>
              <w:t>Column 3</w:t>
            </w:r>
          </w:p>
        </w:tc>
      </w:tr>
      <w:tr w:rsidR="009236C8" w:rsidRPr="00BE4D84" w14:paraId="25EC443A" w14:textId="77777777" w:rsidTr="009236C8">
        <w:tc>
          <w:tcPr>
            <w:cnfStyle w:val="001000000000" w:firstRow="0" w:lastRow="0" w:firstColumn="1" w:lastColumn="0" w:oddVBand="0" w:evenVBand="0" w:oddHBand="0" w:evenHBand="0" w:firstRowFirstColumn="0" w:firstRowLastColumn="0" w:lastRowFirstColumn="0" w:lastRowLastColumn="0"/>
            <w:tcW w:w="772" w:type="dxa"/>
          </w:tcPr>
          <w:p w14:paraId="351881A2" w14:textId="0208D933" w:rsidR="00E9272F" w:rsidRPr="00BE4D84" w:rsidRDefault="009236C8" w:rsidP="00E75D4E">
            <w:pPr>
              <w:pStyle w:val="figure"/>
              <w:rPr>
                <w:sz w:val="18"/>
              </w:rPr>
            </w:pPr>
            <w:r w:rsidRPr="00BE4D84">
              <w:rPr>
                <w:sz w:val="18"/>
              </w:rPr>
              <w:t>Item 1</w:t>
            </w:r>
          </w:p>
        </w:tc>
        <w:tc>
          <w:tcPr>
            <w:tcW w:w="1112" w:type="dxa"/>
          </w:tcPr>
          <w:p w14:paraId="0831EA83" w14:textId="3F237F4D" w:rsidR="00E9272F" w:rsidRPr="00BE4D84" w:rsidRDefault="009236C8" w:rsidP="00E75D4E">
            <w:pPr>
              <w:pStyle w:val="figure"/>
              <w:cnfStyle w:val="000000000000" w:firstRow="0" w:lastRow="0" w:firstColumn="0" w:lastColumn="0" w:oddVBand="0" w:evenVBand="0" w:oddHBand="0" w:evenHBand="0" w:firstRowFirstColumn="0" w:firstRowLastColumn="0" w:lastRowFirstColumn="0" w:lastRowLastColumn="0"/>
              <w:rPr>
                <w:sz w:val="18"/>
              </w:rPr>
            </w:pPr>
            <w:r w:rsidRPr="00BE4D84">
              <w:rPr>
                <w:sz w:val="18"/>
              </w:rPr>
              <w:t>1</w:t>
            </w:r>
          </w:p>
        </w:tc>
        <w:tc>
          <w:tcPr>
            <w:tcW w:w="1112" w:type="dxa"/>
          </w:tcPr>
          <w:p w14:paraId="7DFE6214" w14:textId="19533723" w:rsidR="00E9272F" w:rsidRPr="00BE4D84" w:rsidRDefault="009236C8" w:rsidP="00E75D4E">
            <w:pPr>
              <w:pStyle w:val="figure"/>
              <w:cnfStyle w:val="000000000000" w:firstRow="0" w:lastRow="0" w:firstColumn="0" w:lastColumn="0" w:oddVBand="0" w:evenVBand="0" w:oddHBand="0" w:evenHBand="0" w:firstRowFirstColumn="0" w:firstRowLastColumn="0" w:lastRowFirstColumn="0" w:lastRowLastColumn="0"/>
              <w:rPr>
                <w:sz w:val="18"/>
              </w:rPr>
            </w:pPr>
            <w:r w:rsidRPr="00BE4D84">
              <w:rPr>
                <w:sz w:val="18"/>
              </w:rPr>
              <w:t>234</w:t>
            </w:r>
          </w:p>
        </w:tc>
        <w:tc>
          <w:tcPr>
            <w:tcW w:w="1197" w:type="dxa"/>
          </w:tcPr>
          <w:p w14:paraId="230585D7" w14:textId="74B88B01" w:rsidR="00E9272F" w:rsidRPr="00BE4D84" w:rsidRDefault="009236C8" w:rsidP="00E75D4E">
            <w:pPr>
              <w:pStyle w:val="figure"/>
              <w:cnfStyle w:val="000000000000" w:firstRow="0" w:lastRow="0" w:firstColumn="0" w:lastColumn="0" w:oddVBand="0" w:evenVBand="0" w:oddHBand="0" w:evenHBand="0" w:firstRowFirstColumn="0" w:firstRowLastColumn="0" w:lastRowFirstColumn="0" w:lastRowLastColumn="0"/>
              <w:rPr>
                <w:sz w:val="18"/>
              </w:rPr>
            </w:pPr>
            <w:r w:rsidRPr="00BE4D84">
              <w:rPr>
                <w:sz w:val="18"/>
              </w:rPr>
              <w:t>567</w:t>
            </w:r>
          </w:p>
        </w:tc>
      </w:tr>
      <w:tr w:rsidR="009236C8" w:rsidRPr="00BE4D84" w14:paraId="3ED8894B" w14:textId="77777777" w:rsidTr="009236C8">
        <w:trPr>
          <w:trHeight w:val="223"/>
        </w:trPr>
        <w:tc>
          <w:tcPr>
            <w:cnfStyle w:val="001000000000" w:firstRow="0" w:lastRow="0" w:firstColumn="1" w:lastColumn="0" w:oddVBand="0" w:evenVBand="0" w:oddHBand="0" w:evenHBand="0" w:firstRowFirstColumn="0" w:firstRowLastColumn="0" w:lastRowFirstColumn="0" w:lastRowLastColumn="0"/>
            <w:tcW w:w="772" w:type="dxa"/>
          </w:tcPr>
          <w:p w14:paraId="7402249B" w14:textId="7E57D4A8" w:rsidR="00E9272F" w:rsidRPr="00BE4D84" w:rsidRDefault="009236C8" w:rsidP="00E75D4E">
            <w:pPr>
              <w:pStyle w:val="figure"/>
              <w:rPr>
                <w:sz w:val="18"/>
              </w:rPr>
            </w:pPr>
            <w:r w:rsidRPr="00BE4D84">
              <w:rPr>
                <w:sz w:val="18"/>
              </w:rPr>
              <w:t>Item 2</w:t>
            </w:r>
          </w:p>
        </w:tc>
        <w:tc>
          <w:tcPr>
            <w:tcW w:w="1112" w:type="dxa"/>
          </w:tcPr>
          <w:p w14:paraId="11434FB7" w14:textId="7B84783F" w:rsidR="00E9272F" w:rsidRPr="00BE4D84" w:rsidRDefault="009236C8" w:rsidP="00E75D4E">
            <w:pPr>
              <w:pStyle w:val="figure"/>
              <w:cnfStyle w:val="000000000000" w:firstRow="0" w:lastRow="0" w:firstColumn="0" w:lastColumn="0" w:oddVBand="0" w:evenVBand="0" w:oddHBand="0" w:evenHBand="0" w:firstRowFirstColumn="0" w:firstRowLastColumn="0" w:lastRowFirstColumn="0" w:lastRowLastColumn="0"/>
              <w:rPr>
                <w:sz w:val="18"/>
              </w:rPr>
            </w:pPr>
            <w:r w:rsidRPr="00BE4D84">
              <w:rPr>
                <w:sz w:val="18"/>
              </w:rPr>
              <w:t>789</w:t>
            </w:r>
          </w:p>
        </w:tc>
        <w:tc>
          <w:tcPr>
            <w:tcW w:w="1112" w:type="dxa"/>
          </w:tcPr>
          <w:p w14:paraId="5E55C744" w14:textId="15DCB196" w:rsidR="00E9272F" w:rsidRPr="00BE4D84" w:rsidRDefault="009236C8" w:rsidP="00E75D4E">
            <w:pPr>
              <w:pStyle w:val="figure"/>
              <w:cnfStyle w:val="000000000000" w:firstRow="0" w:lastRow="0" w:firstColumn="0" w:lastColumn="0" w:oddVBand="0" w:evenVBand="0" w:oddHBand="0" w:evenHBand="0" w:firstRowFirstColumn="0" w:firstRowLastColumn="0" w:lastRowFirstColumn="0" w:lastRowLastColumn="0"/>
              <w:rPr>
                <w:sz w:val="18"/>
              </w:rPr>
            </w:pPr>
            <w:r w:rsidRPr="00BE4D84">
              <w:rPr>
                <w:sz w:val="18"/>
              </w:rPr>
              <w:t>879</w:t>
            </w:r>
          </w:p>
        </w:tc>
        <w:tc>
          <w:tcPr>
            <w:tcW w:w="1197" w:type="dxa"/>
          </w:tcPr>
          <w:p w14:paraId="1BCA66DA" w14:textId="5986D7A6" w:rsidR="00E9272F" w:rsidRPr="00BE4D84" w:rsidRDefault="009236C8" w:rsidP="00E75D4E">
            <w:pPr>
              <w:pStyle w:val="figure"/>
              <w:cnfStyle w:val="000000000000" w:firstRow="0" w:lastRow="0" w:firstColumn="0" w:lastColumn="0" w:oddVBand="0" w:evenVBand="0" w:oddHBand="0" w:evenHBand="0" w:firstRowFirstColumn="0" w:firstRowLastColumn="0" w:lastRowFirstColumn="0" w:lastRowLastColumn="0"/>
              <w:rPr>
                <w:sz w:val="18"/>
              </w:rPr>
            </w:pPr>
            <w:r w:rsidRPr="00BE4D84">
              <w:rPr>
                <w:sz w:val="18"/>
              </w:rPr>
              <w:t>678</w:t>
            </w:r>
          </w:p>
        </w:tc>
      </w:tr>
      <w:tr w:rsidR="00E403A7" w:rsidRPr="00BE4D84" w14:paraId="54B3D1AA" w14:textId="77777777" w:rsidTr="009236C8">
        <w:tc>
          <w:tcPr>
            <w:cnfStyle w:val="001000000000" w:firstRow="0" w:lastRow="0" w:firstColumn="1" w:lastColumn="0" w:oddVBand="0" w:evenVBand="0" w:oddHBand="0" w:evenHBand="0" w:firstRowFirstColumn="0" w:firstRowLastColumn="0" w:lastRowFirstColumn="0" w:lastRowLastColumn="0"/>
            <w:tcW w:w="772" w:type="dxa"/>
          </w:tcPr>
          <w:p w14:paraId="64DC9D41" w14:textId="56C8973D" w:rsidR="00041504" w:rsidRPr="00BE4D84" w:rsidRDefault="009236C8" w:rsidP="00E75D4E">
            <w:pPr>
              <w:pStyle w:val="figure"/>
              <w:rPr>
                <w:sz w:val="18"/>
              </w:rPr>
            </w:pPr>
            <w:r w:rsidRPr="00BE4D84">
              <w:rPr>
                <w:sz w:val="18"/>
              </w:rPr>
              <w:t>Item 3</w:t>
            </w:r>
          </w:p>
        </w:tc>
        <w:tc>
          <w:tcPr>
            <w:tcW w:w="1112" w:type="dxa"/>
          </w:tcPr>
          <w:p w14:paraId="7E89B98D" w14:textId="558BF51E" w:rsidR="00041504" w:rsidRPr="00BE4D84" w:rsidRDefault="009236C8" w:rsidP="00E75D4E">
            <w:pPr>
              <w:pStyle w:val="figure"/>
              <w:cnfStyle w:val="000000000000" w:firstRow="0" w:lastRow="0" w:firstColumn="0" w:lastColumn="0" w:oddVBand="0" w:evenVBand="0" w:oddHBand="0" w:evenHBand="0" w:firstRowFirstColumn="0" w:firstRowLastColumn="0" w:lastRowFirstColumn="0" w:lastRowLastColumn="0"/>
              <w:rPr>
                <w:sz w:val="18"/>
              </w:rPr>
            </w:pPr>
            <w:r w:rsidRPr="00BE4D84">
              <w:rPr>
                <w:sz w:val="18"/>
              </w:rPr>
              <w:t>345</w:t>
            </w:r>
          </w:p>
        </w:tc>
        <w:tc>
          <w:tcPr>
            <w:tcW w:w="1112" w:type="dxa"/>
          </w:tcPr>
          <w:p w14:paraId="04A0487E" w14:textId="4CEB9D99" w:rsidR="00041504" w:rsidRPr="00BE4D84" w:rsidRDefault="009236C8" w:rsidP="00E75D4E">
            <w:pPr>
              <w:pStyle w:val="figure"/>
              <w:cnfStyle w:val="000000000000" w:firstRow="0" w:lastRow="0" w:firstColumn="0" w:lastColumn="0" w:oddVBand="0" w:evenVBand="0" w:oddHBand="0" w:evenHBand="0" w:firstRowFirstColumn="0" w:firstRowLastColumn="0" w:lastRowFirstColumn="0" w:lastRowLastColumn="0"/>
              <w:rPr>
                <w:sz w:val="18"/>
              </w:rPr>
            </w:pPr>
            <w:r w:rsidRPr="00BE4D84">
              <w:rPr>
                <w:sz w:val="18"/>
              </w:rPr>
              <w:t>876</w:t>
            </w:r>
          </w:p>
        </w:tc>
        <w:tc>
          <w:tcPr>
            <w:tcW w:w="1197" w:type="dxa"/>
          </w:tcPr>
          <w:p w14:paraId="1409BD67" w14:textId="44A12D79" w:rsidR="00041504" w:rsidRPr="00BE4D84" w:rsidRDefault="009236C8" w:rsidP="00E75D4E">
            <w:pPr>
              <w:pStyle w:val="figure"/>
              <w:cnfStyle w:val="000000000000" w:firstRow="0" w:lastRow="0" w:firstColumn="0" w:lastColumn="0" w:oddVBand="0" w:evenVBand="0" w:oddHBand="0" w:evenHBand="0" w:firstRowFirstColumn="0" w:firstRowLastColumn="0" w:lastRowFirstColumn="0" w:lastRowLastColumn="0"/>
              <w:rPr>
                <w:sz w:val="18"/>
              </w:rPr>
            </w:pPr>
            <w:r w:rsidRPr="00BE4D84">
              <w:rPr>
                <w:sz w:val="18"/>
              </w:rPr>
              <w:t>789</w:t>
            </w:r>
          </w:p>
        </w:tc>
      </w:tr>
    </w:tbl>
    <w:p w14:paraId="744D71FB" w14:textId="77777777" w:rsidR="007D1ED5" w:rsidRPr="00482965" w:rsidRDefault="007D1ED5" w:rsidP="00E75D4E"/>
    <w:p w14:paraId="6C135170" w14:textId="51C6986E" w:rsidR="00641D9B" w:rsidRPr="00482965" w:rsidRDefault="007D1ED5" w:rsidP="00E75D4E">
      <w:r w:rsidRPr="00482965">
        <w:tab/>
      </w:r>
      <w:r w:rsidR="00641D9B" w:rsidRPr="00482965">
        <w:t>The next paragraph should be indented 0.5 cm and single line spacing should be given after the table.</w:t>
      </w:r>
    </w:p>
    <w:p w14:paraId="3C281572" w14:textId="77777777" w:rsidR="00641D9B" w:rsidRPr="00482965" w:rsidRDefault="00641D9B" w:rsidP="00E75D4E"/>
    <w:p w14:paraId="4AD29B5D" w14:textId="1AC64D4D" w:rsidR="007D1ED5" w:rsidRPr="007D1ED5" w:rsidRDefault="00641D9B" w:rsidP="00E75D4E">
      <w:pPr>
        <w:pStyle w:val="Heading2"/>
      </w:pPr>
      <w:r>
        <w:t>Figures and Graphics</w:t>
      </w:r>
    </w:p>
    <w:p w14:paraId="6538D5F9" w14:textId="05B99046" w:rsidR="00641D9B" w:rsidRPr="00482965" w:rsidRDefault="00C454A0" w:rsidP="00E75D4E">
      <w:r w:rsidRPr="00C454A0">
        <w:t>All figures submitted should be high in quality, one piece of illustration and labels, wrapped to "</w:t>
      </w:r>
      <w:proofErr w:type="spellStart"/>
      <w:r w:rsidRPr="00C454A0">
        <w:t>inline</w:t>
      </w:r>
      <w:proofErr w:type="spellEnd"/>
      <w:r w:rsidRPr="00C454A0">
        <w:t xml:space="preserve"> with text" and presented in black and white prints. Explanations and lengthy description should be placed in the text rather than within figures.</w:t>
      </w:r>
    </w:p>
    <w:p w14:paraId="50759509" w14:textId="77777777" w:rsidR="00641D9B" w:rsidRPr="00482965" w:rsidRDefault="00641D9B" w:rsidP="00E75D4E"/>
    <w:p w14:paraId="6A0FB433" w14:textId="3E4C1DA0" w:rsidR="00641D9B" w:rsidRPr="00482965" w:rsidRDefault="00F97C76" w:rsidP="00E75D4E">
      <w:pPr>
        <w:pStyle w:val="figure"/>
      </w:pPr>
      <w:r w:rsidRPr="00482965">
        <w:rPr>
          <w:noProof/>
          <w:lang w:val="en-GB" w:eastAsia="en-GB"/>
        </w:rPr>
        <mc:AlternateContent>
          <mc:Choice Requires="wps">
            <w:drawing>
              <wp:inline distT="0" distB="0" distL="0" distR="0" wp14:anchorId="2C5AD41B" wp14:editId="7BBBB103">
                <wp:extent cx="2683874" cy="1452838"/>
                <wp:effectExtent l="0" t="0" r="34290" b="2095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874" cy="1452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82D59C" id="Rectangle 6" o:spid="_x0000_s1026" style="width:211.35pt;height:1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3vIAIAAD0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">
                <w10:anchorlock/>
              </v:rect>
            </w:pict>
          </mc:Fallback>
        </mc:AlternateContent>
      </w:r>
    </w:p>
    <w:p w14:paraId="2986DEA5" w14:textId="77777777" w:rsidR="00641D9B" w:rsidRPr="00482965" w:rsidRDefault="00641D9B" w:rsidP="00E75D4E">
      <w:pPr>
        <w:pStyle w:val="figure"/>
      </w:pPr>
    </w:p>
    <w:p w14:paraId="36183117" w14:textId="6D771C55" w:rsidR="00641D9B" w:rsidRDefault="00641D9B" w:rsidP="00E75D4E">
      <w:pPr>
        <w:pStyle w:val="figure"/>
      </w:pPr>
      <w:r w:rsidRPr="00EB5280">
        <w:rPr>
          <w:rStyle w:val="Bold"/>
        </w:rPr>
        <w:t>Figure 1</w:t>
      </w:r>
      <w:r>
        <w:t>: A short caption of the figure should be centered</w:t>
      </w:r>
      <w:r w:rsidR="00384BC3">
        <w:t xml:space="preserve"> with font size 10 pt</w:t>
      </w:r>
      <w:r w:rsidR="00C454A0">
        <w:t xml:space="preserve">. </w:t>
      </w:r>
      <w:r w:rsidR="009236C8" w:rsidRPr="00C651ED">
        <w:rPr>
          <w:rStyle w:val="Hidden"/>
          <w:b/>
        </w:rPr>
        <w:t>[figure</w:t>
      </w:r>
      <w:r w:rsidR="00B610BE" w:rsidRPr="00C651ED">
        <w:rPr>
          <w:rStyle w:val="Hidden"/>
          <w:b/>
        </w:rPr>
        <w:t xml:space="preserve"> style]</w:t>
      </w:r>
    </w:p>
    <w:p w14:paraId="59200E54" w14:textId="77777777" w:rsidR="00641D9B" w:rsidRPr="00482965" w:rsidRDefault="00641D9B" w:rsidP="00E75D4E"/>
    <w:p w14:paraId="02870E14" w14:textId="32113CA5" w:rsidR="00641D9B" w:rsidRPr="00482965" w:rsidRDefault="007D1ED5" w:rsidP="00E75D4E">
      <w:r w:rsidRPr="00482965">
        <w:tab/>
      </w:r>
      <w:r w:rsidR="00641D9B" w:rsidRPr="00482965">
        <w:t>All illustrations and photographs must be numbered consecutively as it appears in the text and accompanied with appropriate captions bel</w:t>
      </w:r>
      <w:r w:rsidR="00E75D4E">
        <w:t>ow it as shown in Figure 1</w:t>
      </w:r>
      <w:r w:rsidR="00641D9B" w:rsidRPr="00482965">
        <w:t>. All illustration should be clearly displayed by leaving a 1 line spacing above and below them.</w:t>
      </w:r>
      <w:r w:rsidR="00384BC3">
        <w:t xml:space="preserve"> Any labels inside the illustration must use </w:t>
      </w:r>
      <w:r w:rsidR="00384BC3" w:rsidRPr="00384BC3">
        <w:t xml:space="preserve">font Times New Roman </w:t>
      </w:r>
      <w:r w:rsidR="00384BC3">
        <w:t>9</w:t>
      </w:r>
      <w:r w:rsidR="00384BC3" w:rsidRPr="00384BC3">
        <w:t xml:space="preserve"> pt</w:t>
      </w:r>
      <w:r w:rsidR="00384BC3">
        <w:t>.</w:t>
      </w:r>
    </w:p>
    <w:p w14:paraId="1233D15C" w14:textId="77777777" w:rsidR="00641D9B" w:rsidRPr="00482965" w:rsidRDefault="00641D9B" w:rsidP="00E75D4E"/>
    <w:p w14:paraId="68F383D3" w14:textId="77777777" w:rsidR="00641D9B" w:rsidRDefault="00641D9B" w:rsidP="00E75D4E">
      <w:pPr>
        <w:pStyle w:val="Heading2"/>
      </w:pPr>
      <w:r>
        <w:t>Equations</w:t>
      </w:r>
    </w:p>
    <w:p w14:paraId="6115187B" w14:textId="28C51A74" w:rsidR="00641D9B" w:rsidRPr="00482965" w:rsidRDefault="00641D9B" w:rsidP="00E75D4E">
      <w:r w:rsidRPr="00482965">
        <w:t xml:space="preserve">Equations must be type written and special symbols must be identified properly. </w:t>
      </w:r>
      <w:r w:rsidR="00825C93">
        <w:t xml:space="preserve">Do not use image. </w:t>
      </w:r>
      <w:r w:rsidRPr="00482965">
        <w:t>The special symbols used should be defined where they first appear, and arranged alphabetically at the end of the paper in a section titles Nomenclature, placed before References section.</w:t>
      </w:r>
    </w:p>
    <w:p w14:paraId="015916EE" w14:textId="77777777" w:rsidR="00641D9B" w:rsidRPr="00482965" w:rsidRDefault="00641D9B" w:rsidP="00E75D4E"/>
    <w:p w14:paraId="51D15FAF" w14:textId="0A2DB6EC" w:rsidR="00641D9B" w:rsidRPr="00E75D4E" w:rsidRDefault="00E75D4E" w:rsidP="00E75D4E">
      <w:r>
        <w:tab/>
      </w:r>
      <w:r>
        <w:tab/>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+2m=0</m:t>
        </m:r>
      </m:oMath>
      <w:r w:rsidRPr="00E75D4E">
        <w:tab/>
      </w:r>
      <w:r w:rsidR="00641D9B" w:rsidRPr="00E75D4E">
        <w:t>(1)</w:t>
      </w:r>
    </w:p>
    <w:p w14:paraId="68509164" w14:textId="77777777" w:rsidR="00641D9B" w:rsidRPr="00E75D4E" w:rsidRDefault="00641D9B" w:rsidP="00E75D4E"/>
    <w:p w14:paraId="75E6A64E" w14:textId="4EFBFAA0" w:rsidR="00641D9B" w:rsidRPr="00E75D4E" w:rsidRDefault="00E75D4E" w:rsidP="00E75D4E">
      <w:r w:rsidRPr="00E75D4E">
        <w:tab/>
      </w:r>
      <w:r w:rsidRPr="00E75D4E">
        <w:tab/>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E75D4E">
        <w:tab/>
      </w:r>
      <w:r w:rsidR="00641D9B" w:rsidRPr="00E75D4E">
        <w:t>(2)</w:t>
      </w:r>
    </w:p>
    <w:p w14:paraId="2C86FDA4" w14:textId="77777777" w:rsidR="00641D9B" w:rsidRPr="00482965" w:rsidRDefault="00641D9B" w:rsidP="00E75D4E"/>
    <w:p w14:paraId="51BD476E" w14:textId="487F6486" w:rsidR="00641D9B" w:rsidRPr="00482965" w:rsidRDefault="00641D9B" w:rsidP="00E75D4E">
      <w:r w:rsidRPr="00482965">
        <w:t xml:space="preserve">Mathematical expression for Equations </w:t>
      </w:r>
      <w:r w:rsidR="00363F0F">
        <w:t>(</w:t>
      </w:r>
      <w:r w:rsidRPr="00482965">
        <w:t>1</w:t>
      </w:r>
      <w:r w:rsidR="00363F0F">
        <w:t>)</w:t>
      </w:r>
      <w:r w:rsidRPr="00482965">
        <w:t xml:space="preserve"> and </w:t>
      </w:r>
      <w:r w:rsidR="00363F0F">
        <w:t>(</w:t>
      </w:r>
      <w:r w:rsidRPr="00482965">
        <w:t>2</w:t>
      </w:r>
      <w:r w:rsidR="00363F0F">
        <w:t>)</w:t>
      </w:r>
      <w:r w:rsidRPr="00482965">
        <w:t xml:space="preserve"> should align with the subtopic title and the equation numbers are aligned to the right.</w:t>
      </w:r>
    </w:p>
    <w:p w14:paraId="656A3268" w14:textId="77777777" w:rsidR="008124DA" w:rsidRDefault="008124DA" w:rsidP="00E75D4E"/>
    <w:p w14:paraId="5A404657" w14:textId="77777777" w:rsidR="00363F0F" w:rsidRPr="00482965" w:rsidRDefault="00363F0F" w:rsidP="00E75D4E"/>
    <w:p w14:paraId="361CABC1" w14:textId="77777777" w:rsidR="00641D9B" w:rsidRDefault="00641D9B" w:rsidP="00CC2EE3">
      <w:pPr>
        <w:pStyle w:val="Heading"/>
      </w:pPr>
      <w:r>
        <w:t>ACKNOWLEDGEMENTS</w:t>
      </w:r>
    </w:p>
    <w:p w14:paraId="70D8D585" w14:textId="77777777" w:rsidR="00CC2EE3" w:rsidRPr="00482965" w:rsidRDefault="00CC2EE3" w:rsidP="00E75D4E"/>
    <w:p w14:paraId="66E4A741" w14:textId="77777777" w:rsidR="00641D9B" w:rsidRPr="00482965" w:rsidRDefault="00641D9B" w:rsidP="00E75D4E">
      <w:r w:rsidRPr="00482965">
        <w:t>Acknowledgement of not more than half a manuscript page may be included in a paper, and should be placed between the CONCLUSIONS and the REFERENCES section.</w:t>
      </w:r>
    </w:p>
    <w:p w14:paraId="6CF144C6" w14:textId="77777777" w:rsidR="00641D9B" w:rsidRDefault="00641D9B" w:rsidP="00E75D4E"/>
    <w:p w14:paraId="6ED75364" w14:textId="77777777" w:rsidR="00363F0F" w:rsidRPr="00482965" w:rsidRDefault="00363F0F" w:rsidP="00E75D4E"/>
    <w:p w14:paraId="7EE849CD" w14:textId="77777777" w:rsidR="00641D9B" w:rsidRDefault="00641D9B" w:rsidP="00CC2EE3">
      <w:pPr>
        <w:pStyle w:val="Heading"/>
      </w:pPr>
      <w:r>
        <w:t>REFERENCES</w:t>
      </w:r>
    </w:p>
    <w:p w14:paraId="0A26C307" w14:textId="77777777" w:rsidR="00BE4D84" w:rsidRPr="00BE4D84" w:rsidRDefault="00BE4D84" w:rsidP="00BE4D84">
      <w:pPr>
        <w:pStyle w:val="Text"/>
      </w:pPr>
    </w:p>
    <w:p w14:paraId="08082C3A" w14:textId="252D4C13" w:rsidR="00EB5D7F" w:rsidRPr="00C651ED" w:rsidRDefault="00EB5D7F" w:rsidP="00FE7C9D">
      <w:pPr>
        <w:rPr>
          <w:rStyle w:val="Hidden"/>
          <w:b/>
        </w:rPr>
      </w:pPr>
      <w:r w:rsidRPr="00FE7C9D">
        <w:rPr>
          <w:rStyle w:val="Bold"/>
        </w:rPr>
        <w:t xml:space="preserve">Citation in text </w:t>
      </w:r>
      <w:r w:rsidR="00932A18" w:rsidRPr="00C651ED">
        <w:rPr>
          <w:rStyle w:val="Hidden"/>
          <w:b/>
        </w:rPr>
        <w:t xml:space="preserve">[use </w:t>
      </w:r>
      <w:r w:rsidR="00C651ED">
        <w:rPr>
          <w:rStyle w:val="Hidden"/>
          <w:b/>
        </w:rPr>
        <w:t xml:space="preserve">bracket format </w:t>
      </w:r>
      <w:r w:rsidR="00932A18" w:rsidRPr="00C651ED">
        <w:rPr>
          <w:rStyle w:val="Hidden"/>
          <w:b/>
        </w:rPr>
        <w:t>[1] ref]</w:t>
      </w:r>
    </w:p>
    <w:p w14:paraId="3C95662B" w14:textId="37F9CBF9" w:rsidR="00EB5D7F" w:rsidRPr="00EB5D7F" w:rsidRDefault="00EB5D7F" w:rsidP="00EB5D7F">
      <w:pPr>
        <w:pStyle w:val="Text"/>
      </w:pPr>
      <w:r>
        <w:t xml:space="preserve">Please ensure that every reference cited in the text is also present in the reference list (and vice versa). Any references cited in the abstract must be given in full. </w:t>
      </w:r>
      <w:r w:rsidR="00FE7C9D">
        <w:t>Basically, this article used IEEE reference style</w:t>
      </w:r>
      <w:r w:rsidR="00EB25F4">
        <w:t xml:space="preserve"> and written using font size 9</w:t>
      </w:r>
      <w:r w:rsidR="00FE7C9D">
        <w:t xml:space="preserve">. </w:t>
      </w:r>
      <w:r w:rsidR="0031784B">
        <w:t xml:space="preserve">Please do not use </w:t>
      </w:r>
      <w:r w:rsidR="0031784B" w:rsidRPr="0031784B">
        <w:rPr>
          <w:i/>
        </w:rPr>
        <w:t>et al.</w:t>
      </w:r>
      <w:r w:rsidR="0031784B">
        <w:t xml:space="preserve"> in the reference list and all names of authors must be written.  </w:t>
      </w:r>
      <w:r w:rsidR="00EB25F4">
        <w:t xml:space="preserve">Please provide at least 10 references and must be current, i.e. the latest five years.  </w:t>
      </w:r>
      <w:r w:rsidR="00FE7C9D">
        <w:t>Example of reference as follows:</w:t>
      </w:r>
    </w:p>
    <w:p w14:paraId="306430A4" w14:textId="77777777" w:rsidR="00641D9B" w:rsidRPr="00482965" w:rsidRDefault="00641D9B" w:rsidP="00E75D4E"/>
    <w:p w14:paraId="0EAABE1A" w14:textId="1FA0A653" w:rsidR="00641D9B" w:rsidRPr="00482965" w:rsidRDefault="001179F7" w:rsidP="00FE7C9D">
      <w:r>
        <w:t>E-</w:t>
      </w:r>
      <w:r w:rsidR="00641D9B" w:rsidRPr="00482965">
        <w:t>Journal</w:t>
      </w:r>
      <w:r>
        <w:t>/ Journals</w:t>
      </w:r>
    </w:p>
    <w:p w14:paraId="141CB670" w14:textId="77777777" w:rsidR="001179F7" w:rsidRPr="001179F7" w:rsidRDefault="001179F7" w:rsidP="009F6394">
      <w:pPr>
        <w:pStyle w:val="ref"/>
        <w:rPr>
          <w:sz w:val="24"/>
        </w:rPr>
      </w:pPr>
      <w:r w:rsidRPr="001179F7">
        <w:t xml:space="preserve">H. </w:t>
      </w:r>
      <w:proofErr w:type="spellStart"/>
      <w:r w:rsidRPr="009F6394">
        <w:t>Ayasso</w:t>
      </w:r>
      <w:proofErr w:type="spellEnd"/>
      <w:r w:rsidRPr="001179F7">
        <w:t xml:space="preserve"> and A. Mohammad-</w:t>
      </w:r>
      <w:proofErr w:type="spellStart"/>
      <w:r w:rsidRPr="001179F7">
        <w:t>Djafari</w:t>
      </w:r>
      <w:proofErr w:type="spellEnd"/>
      <w:r w:rsidRPr="001179F7">
        <w:t>,</w:t>
      </w:r>
      <w:r w:rsidRPr="001179F7">
        <w:rPr>
          <w:b/>
          <w:bCs/>
        </w:rPr>
        <w:t> </w:t>
      </w:r>
      <w:r w:rsidRPr="001179F7">
        <w:t xml:space="preserve">"Joint NDT Image Restoration and Segmentation Using Gauss–Markov–Potts Prior Models and </w:t>
      </w:r>
      <w:proofErr w:type="spellStart"/>
      <w:r w:rsidRPr="001179F7">
        <w:t>Variational</w:t>
      </w:r>
      <w:proofErr w:type="spellEnd"/>
      <w:r w:rsidRPr="001179F7">
        <w:t xml:space="preserve"> Bayesian Computation," </w:t>
      </w:r>
      <w:r w:rsidRPr="001179F7">
        <w:rPr>
          <w:i/>
          <w:iCs/>
        </w:rPr>
        <w:t>IEEE Transactions on Image Processing</w:t>
      </w:r>
      <w:r w:rsidRPr="001179F7">
        <w:t xml:space="preserve">, vol. 19, no. 9, pp. 2265-77, 2010. [Online]. Available: IEEE </w:t>
      </w:r>
      <w:proofErr w:type="spellStart"/>
      <w:r w:rsidRPr="001179F7">
        <w:t>Xplore</w:t>
      </w:r>
      <w:proofErr w:type="spellEnd"/>
      <w:r w:rsidRPr="001179F7">
        <w:t>, http://www.ieee.org. [Accessed Sept. 10, 2010].</w:t>
      </w:r>
    </w:p>
    <w:p w14:paraId="71197B84" w14:textId="4F20B47F" w:rsidR="001179F7" w:rsidRPr="001179F7" w:rsidRDefault="001179F7" w:rsidP="009F6394">
      <w:pPr>
        <w:pStyle w:val="ref"/>
        <w:rPr>
          <w:sz w:val="24"/>
        </w:rPr>
      </w:pPr>
      <w:r w:rsidRPr="001179F7">
        <w:t xml:space="preserve">J. R. Beveridge and E. M. </w:t>
      </w:r>
      <w:proofErr w:type="spellStart"/>
      <w:r w:rsidRPr="001179F7">
        <w:t>Riseman</w:t>
      </w:r>
      <w:proofErr w:type="spellEnd"/>
      <w:r w:rsidRPr="001179F7">
        <w:t>, "How easy is matching 2D line models using local search?" </w:t>
      </w:r>
      <w:r w:rsidRPr="001179F7">
        <w:rPr>
          <w:i/>
          <w:iCs/>
        </w:rPr>
        <w:t>IEEE Transactions on Pattern Analysis and Machine Intelligence</w:t>
      </w:r>
      <w:r w:rsidRPr="001179F7">
        <w:t>, vol. 19, pp. 564-579, June 1997.</w:t>
      </w:r>
    </w:p>
    <w:p w14:paraId="08DB2C2F" w14:textId="5A4D66AE" w:rsidR="00641D9B" w:rsidRDefault="00641D9B" w:rsidP="009F6394">
      <w:pPr>
        <w:pStyle w:val="ref"/>
        <w:numPr>
          <w:ilvl w:val="0"/>
          <w:numId w:val="0"/>
        </w:numPr>
        <w:ind w:left="454"/>
      </w:pPr>
    </w:p>
    <w:p w14:paraId="45AC60C6" w14:textId="5F4D36DA" w:rsidR="00FE7C9D" w:rsidRDefault="00FE7C9D" w:rsidP="00FE7C9D">
      <w:r>
        <w:t>Book Chapter or Edited Volume</w:t>
      </w:r>
    </w:p>
    <w:p w14:paraId="436B8ADA" w14:textId="14BA0A0B" w:rsidR="00FE7C9D" w:rsidRPr="00CC1D4F" w:rsidRDefault="00FE7C9D" w:rsidP="009F6394">
      <w:pPr>
        <w:pStyle w:val="ref"/>
        <w:rPr>
          <w:sz w:val="24"/>
        </w:rPr>
      </w:pPr>
      <w:r w:rsidRPr="00FE7C9D">
        <w:t xml:space="preserve">A. </w:t>
      </w:r>
      <w:proofErr w:type="spellStart"/>
      <w:r w:rsidRPr="00FE7C9D">
        <w:t>Rezi</w:t>
      </w:r>
      <w:proofErr w:type="spellEnd"/>
      <w:r w:rsidRPr="00FE7C9D">
        <w:t xml:space="preserve"> and M. </w:t>
      </w:r>
      <w:proofErr w:type="spellStart"/>
      <w:r w:rsidRPr="00FE7C9D">
        <w:t>Allam</w:t>
      </w:r>
      <w:proofErr w:type="spellEnd"/>
      <w:r w:rsidRPr="00FE7C9D">
        <w:t>, "Techniques in array processi</w:t>
      </w:r>
      <w:r>
        <w:t>ng by means of transformations</w:t>
      </w:r>
      <w:r w:rsidRPr="00FE7C9D">
        <w:t>" in </w:t>
      </w:r>
      <w:r w:rsidRPr="00FE7C9D">
        <w:rPr>
          <w:i/>
          <w:iCs/>
        </w:rPr>
        <w:t>Control and Dynamic Systems</w:t>
      </w:r>
      <w:r w:rsidRPr="00FE7C9D">
        <w:t xml:space="preserve">, Vol. 69, </w:t>
      </w:r>
      <w:proofErr w:type="spellStart"/>
      <w:r w:rsidRPr="00FE7C9D">
        <w:t>Multidemsional</w:t>
      </w:r>
      <w:proofErr w:type="spellEnd"/>
      <w:r w:rsidRPr="00FE7C9D">
        <w:t xml:space="preserve"> Systems, C. T. </w:t>
      </w:r>
      <w:proofErr w:type="spellStart"/>
      <w:r w:rsidRPr="00FE7C9D">
        <w:t>Leondes</w:t>
      </w:r>
      <w:proofErr w:type="spellEnd"/>
      <w:r w:rsidRPr="00FE7C9D">
        <w:t>, Ed. San Diego: Academic Press, 1995, pp. 133-180.</w:t>
      </w:r>
    </w:p>
    <w:p w14:paraId="775C7096" w14:textId="77777777" w:rsidR="00CC1D4F" w:rsidRDefault="00CC1D4F" w:rsidP="00CC1D4F">
      <w:pPr>
        <w:rPr>
          <w:shd w:val="clear" w:color="auto" w:fill="FFFFFF"/>
        </w:rPr>
      </w:pPr>
    </w:p>
    <w:p w14:paraId="07CB3262" w14:textId="19589BC4" w:rsidR="00CC1D4F" w:rsidRPr="00CC1D4F" w:rsidRDefault="00CC1D4F" w:rsidP="00CC1D4F">
      <w:pPr>
        <w:rPr>
          <w:sz w:val="24"/>
        </w:rPr>
      </w:pPr>
      <w:r>
        <w:rPr>
          <w:shd w:val="clear" w:color="auto" w:fill="FFFFFF"/>
        </w:rPr>
        <w:t>Books</w:t>
      </w:r>
    </w:p>
    <w:p w14:paraId="212FD996" w14:textId="58DBEACA" w:rsidR="00CC1D4F" w:rsidRPr="00CC1D4F" w:rsidRDefault="00CC1D4F" w:rsidP="009F6394">
      <w:pPr>
        <w:pStyle w:val="ref"/>
        <w:rPr>
          <w:sz w:val="24"/>
        </w:rPr>
      </w:pPr>
      <w:r w:rsidRPr="00CC1D4F">
        <w:t xml:space="preserve">U. J. </w:t>
      </w:r>
      <w:proofErr w:type="spellStart"/>
      <w:r w:rsidRPr="00CC1D4F">
        <w:t>Gelinas</w:t>
      </w:r>
      <w:proofErr w:type="spellEnd"/>
      <w:r w:rsidRPr="00CC1D4F">
        <w:t xml:space="preserve">, Jr., S. G. Sutton, and J. </w:t>
      </w:r>
      <w:proofErr w:type="spellStart"/>
      <w:r w:rsidRPr="00CC1D4F">
        <w:t>Fedorowicz</w:t>
      </w:r>
      <w:proofErr w:type="spellEnd"/>
      <w:r w:rsidRPr="00CC1D4F">
        <w:t>, </w:t>
      </w:r>
      <w:r w:rsidRPr="00CC1D4F">
        <w:rPr>
          <w:i/>
          <w:iCs/>
        </w:rPr>
        <w:t>Business Processes and Information Technology</w:t>
      </w:r>
      <w:r w:rsidRPr="00CC1D4F">
        <w:t>. Cincinnati: South-Western/Thomson Learning, 2004.</w:t>
      </w:r>
    </w:p>
    <w:p w14:paraId="303E27E8" w14:textId="77777777" w:rsidR="00FE7C9D" w:rsidRDefault="00FE7C9D" w:rsidP="001179F7"/>
    <w:p w14:paraId="460AE6AD" w14:textId="60BB160D" w:rsidR="001179F7" w:rsidRDefault="001179F7" w:rsidP="001179F7">
      <w:r>
        <w:t>Conference Proceedings</w:t>
      </w:r>
    </w:p>
    <w:p w14:paraId="534A4114" w14:textId="28C8DE10" w:rsidR="001179F7" w:rsidRPr="001179F7" w:rsidRDefault="001179F7" w:rsidP="009F6394">
      <w:pPr>
        <w:pStyle w:val="ref"/>
        <w:rPr>
          <w:sz w:val="24"/>
        </w:rPr>
      </w:pPr>
      <w:r w:rsidRPr="001179F7">
        <w:t xml:space="preserve">T. J. van </w:t>
      </w:r>
      <w:proofErr w:type="spellStart"/>
      <w:r w:rsidRPr="001179F7">
        <w:t>Weert</w:t>
      </w:r>
      <w:proofErr w:type="spellEnd"/>
      <w:r w:rsidRPr="001179F7">
        <w:t xml:space="preserve"> and R. K. Munro, Eds., </w:t>
      </w:r>
      <w:r w:rsidRPr="001179F7">
        <w:rPr>
          <w:i/>
          <w:iCs/>
        </w:rPr>
        <w:t>Informatics and the Digital Society: Social, ethical and cognitive issues</w:t>
      </w:r>
      <w:r w:rsidRPr="001179F7">
        <w:t xml:space="preserve">: </w:t>
      </w:r>
      <w:proofErr w:type="spellStart"/>
      <w:r w:rsidRPr="001179F7">
        <w:t>IFIP</w:t>
      </w:r>
      <w:proofErr w:type="spellEnd"/>
      <w:r w:rsidRPr="001179F7">
        <w:t xml:space="preserve"> TC3/WG3.1&amp;3.2 Open Conf. on Social, Ethical and Cognitive Issues of Informatics and ICT, July 22-26, 2002, Dortmund, Germany. Boston: Kluwer Academic, 2003.</w:t>
      </w:r>
    </w:p>
    <w:p w14:paraId="2B4066F9" w14:textId="77777777" w:rsidR="001179F7" w:rsidRDefault="001179F7" w:rsidP="001179F7"/>
    <w:p w14:paraId="34B95B7B" w14:textId="3C6CC6C9" w:rsidR="001179F7" w:rsidRDefault="001179F7" w:rsidP="001179F7">
      <w:r>
        <w:t>Thesis</w:t>
      </w:r>
    </w:p>
    <w:p w14:paraId="45F75460" w14:textId="65D92F6D" w:rsidR="001179F7" w:rsidRPr="001179F7" w:rsidRDefault="001179F7" w:rsidP="009F6394">
      <w:pPr>
        <w:pStyle w:val="ref"/>
        <w:rPr>
          <w:sz w:val="24"/>
        </w:rPr>
      </w:pPr>
      <w:r w:rsidRPr="001179F7">
        <w:t>M. W. Dixon, "Application of neural networks to solve the routing problem in communication networks," Ph.D. dissertation, Murdoch Univ., Murdoch, WA, Australia, 1999.</w:t>
      </w:r>
    </w:p>
    <w:sectPr w:rsidR="001179F7" w:rsidRPr="001179F7" w:rsidSect="00667B85">
      <w:endnotePr>
        <w:numRestart w:val="eachSect"/>
      </w:endnotePr>
      <w:pgSz w:w="11900" w:h="16840"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6C03B" w14:textId="77777777" w:rsidR="00AF3079" w:rsidRDefault="00AF3079" w:rsidP="00E75D4E">
      <w:r>
        <w:separator/>
      </w:r>
    </w:p>
  </w:endnote>
  <w:endnote w:type="continuationSeparator" w:id="0">
    <w:p w14:paraId="33DED7A3" w14:textId="77777777" w:rsidR="00AF3079" w:rsidRDefault="00AF3079" w:rsidP="00E7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5E4E9" w14:textId="77777777" w:rsidR="00AF3079" w:rsidRDefault="00AF3079" w:rsidP="00E75D4E">
      <w:r>
        <w:separator/>
      </w:r>
    </w:p>
  </w:footnote>
  <w:footnote w:type="continuationSeparator" w:id="0">
    <w:p w14:paraId="5051AF63" w14:textId="77777777" w:rsidR="00AF3079" w:rsidRDefault="00AF3079" w:rsidP="00E75D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3AB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5A9F68"/>
    <w:lvl w:ilvl="0">
      <w:start w:val="1"/>
      <w:numFmt w:val="decimal"/>
      <w:lvlText w:val="%1."/>
      <w:lvlJc w:val="left"/>
      <w:pPr>
        <w:tabs>
          <w:tab w:val="num" w:pos="1492"/>
        </w:tabs>
        <w:ind w:left="1492" w:hanging="360"/>
      </w:pPr>
    </w:lvl>
  </w:abstractNum>
  <w:abstractNum w:abstractNumId="2">
    <w:nsid w:val="FFFFFF7D"/>
    <w:multiLevelType w:val="singleLevel"/>
    <w:tmpl w:val="82B0068C"/>
    <w:lvl w:ilvl="0">
      <w:start w:val="1"/>
      <w:numFmt w:val="decimal"/>
      <w:lvlText w:val="%1."/>
      <w:lvlJc w:val="left"/>
      <w:pPr>
        <w:tabs>
          <w:tab w:val="num" w:pos="1209"/>
        </w:tabs>
        <w:ind w:left="1209" w:hanging="360"/>
      </w:pPr>
    </w:lvl>
  </w:abstractNum>
  <w:abstractNum w:abstractNumId="3">
    <w:nsid w:val="FFFFFF7E"/>
    <w:multiLevelType w:val="singleLevel"/>
    <w:tmpl w:val="70B2FF28"/>
    <w:lvl w:ilvl="0">
      <w:start w:val="1"/>
      <w:numFmt w:val="decimal"/>
      <w:lvlText w:val="%1."/>
      <w:lvlJc w:val="left"/>
      <w:pPr>
        <w:tabs>
          <w:tab w:val="num" w:pos="926"/>
        </w:tabs>
        <w:ind w:left="926" w:hanging="360"/>
      </w:pPr>
    </w:lvl>
  </w:abstractNum>
  <w:abstractNum w:abstractNumId="4">
    <w:nsid w:val="FFFFFF7F"/>
    <w:multiLevelType w:val="singleLevel"/>
    <w:tmpl w:val="D5966450"/>
    <w:lvl w:ilvl="0">
      <w:start w:val="1"/>
      <w:numFmt w:val="decimal"/>
      <w:lvlText w:val="%1."/>
      <w:lvlJc w:val="left"/>
      <w:pPr>
        <w:tabs>
          <w:tab w:val="num" w:pos="643"/>
        </w:tabs>
        <w:ind w:left="643" w:hanging="360"/>
      </w:pPr>
    </w:lvl>
  </w:abstractNum>
  <w:abstractNum w:abstractNumId="5">
    <w:nsid w:val="FFFFFF80"/>
    <w:multiLevelType w:val="singleLevel"/>
    <w:tmpl w:val="90220E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D16646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E659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2DAFA0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B0AEC0"/>
    <w:lvl w:ilvl="0">
      <w:start w:val="1"/>
      <w:numFmt w:val="decimal"/>
      <w:lvlText w:val="%1."/>
      <w:lvlJc w:val="left"/>
      <w:pPr>
        <w:tabs>
          <w:tab w:val="num" w:pos="360"/>
        </w:tabs>
        <w:ind w:left="360" w:hanging="360"/>
      </w:pPr>
    </w:lvl>
  </w:abstractNum>
  <w:abstractNum w:abstractNumId="10">
    <w:nsid w:val="FFFFFF89"/>
    <w:multiLevelType w:val="singleLevel"/>
    <w:tmpl w:val="F790F7E0"/>
    <w:lvl w:ilvl="0">
      <w:start w:val="1"/>
      <w:numFmt w:val="bullet"/>
      <w:lvlText w:val=""/>
      <w:lvlJc w:val="left"/>
      <w:pPr>
        <w:tabs>
          <w:tab w:val="num" w:pos="360"/>
        </w:tabs>
        <w:ind w:left="360" w:hanging="360"/>
      </w:pPr>
      <w:rPr>
        <w:rFonts w:ascii="Symbol" w:hAnsi="Symbol" w:hint="default"/>
      </w:rPr>
    </w:lvl>
  </w:abstractNum>
  <w:abstractNum w:abstractNumId="11">
    <w:nsid w:val="03DC3DDD"/>
    <w:multiLevelType w:val="multilevel"/>
    <w:tmpl w:val="343424F8"/>
    <w:lvl w:ilvl="0">
      <w:start w:val="1"/>
      <w:numFmt w:val="decimal"/>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890954"/>
    <w:multiLevelType w:val="multilevel"/>
    <w:tmpl w:val="DC1EE964"/>
    <w:lvl w:ilvl="0">
      <w:start w:val="1"/>
      <w:numFmt w:val="decimal"/>
      <w:lvlText w:val="%1.0"/>
      <w:lvlJc w:val="left"/>
      <w:pPr>
        <w:ind w:left="0" w:firstLine="0"/>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0B915FC7"/>
    <w:multiLevelType w:val="multilevel"/>
    <w:tmpl w:val="22E4F6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AF84CC8"/>
    <w:multiLevelType w:val="multilevel"/>
    <w:tmpl w:val="06E6E654"/>
    <w:lvl w:ilvl="0">
      <w:start w:val="1"/>
      <w:numFmt w:val="decimal"/>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2944570"/>
    <w:multiLevelType w:val="multilevel"/>
    <w:tmpl w:val="A8100660"/>
    <w:lvl w:ilvl="0">
      <w:start w:val="1"/>
      <w:numFmt w:val="decimal"/>
      <w:lvlText w:val="[%1]"/>
      <w:lvlJc w:val="left"/>
      <w:pPr>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9B17D3"/>
    <w:multiLevelType w:val="multilevel"/>
    <w:tmpl w:val="EE246EC2"/>
    <w:lvl w:ilvl="0">
      <w:start w:val="1"/>
      <w:numFmt w:val="decimal"/>
      <w:pStyle w:val="Heading1"/>
      <w:lvlText w:val="%1.0"/>
      <w:lvlJc w:val="left"/>
      <w:pPr>
        <w:ind w:left="0" w:firstLine="0"/>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D5A07D1"/>
    <w:multiLevelType w:val="hybridMultilevel"/>
    <w:tmpl w:val="DB20E394"/>
    <w:lvl w:ilvl="0" w:tplc="6A2809CE">
      <w:start w:val="1"/>
      <w:numFmt w:val="decimal"/>
      <w:pStyle w:val="ref"/>
      <w:lvlText w:val="[%1]"/>
      <w:lvlJc w:val="left"/>
      <w:pPr>
        <w:ind w:left="454" w:hanging="454"/>
      </w:pPr>
      <w:rPr>
        <w:rFonts w:hint="default"/>
        <w:b w:val="0"/>
        <w:i w:val="0"/>
        <w:caps w:val="0"/>
        <w:strike w:val="0"/>
        <w:dstrike w:val="0"/>
        <w:vanish w:val="0"/>
        <w:color w:val="auto"/>
        <w:sz w:val="18"/>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911FA9"/>
    <w:multiLevelType w:val="multilevel"/>
    <w:tmpl w:val="A30CA23C"/>
    <w:lvl w:ilvl="0">
      <w:start w:val="1"/>
      <w:numFmt w:val="decimal"/>
      <w:lvlText w:val="%1.0"/>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B2D33B8"/>
    <w:multiLevelType w:val="multilevel"/>
    <w:tmpl w:val="8A46247C"/>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F2027B8"/>
    <w:multiLevelType w:val="hybridMultilevel"/>
    <w:tmpl w:val="CAB66024"/>
    <w:lvl w:ilvl="0" w:tplc="DFB81862">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2A24D7"/>
    <w:multiLevelType w:val="multilevel"/>
    <w:tmpl w:val="DEDE8D2E"/>
    <w:lvl w:ilvl="0">
      <w:start w:val="1"/>
      <w:numFmt w:val="decimal"/>
      <w:lvlText w:val="[%1]"/>
      <w:lvlJc w:val="left"/>
      <w:pPr>
        <w:ind w:left="284" w:hanging="28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403BD9"/>
    <w:multiLevelType w:val="multilevel"/>
    <w:tmpl w:val="37B44C1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740E0417"/>
    <w:multiLevelType w:val="hybridMultilevel"/>
    <w:tmpl w:val="06E6E654"/>
    <w:lvl w:ilvl="0" w:tplc="15E8E96A">
      <w:start w:val="1"/>
      <w:numFmt w:val="decimal"/>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B3804"/>
    <w:multiLevelType w:val="hybridMultilevel"/>
    <w:tmpl w:val="6ABC07EE"/>
    <w:lvl w:ilvl="0" w:tplc="DFB81862">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22"/>
  </w:num>
  <w:num w:numId="4">
    <w:abstractNumId w:val="19"/>
  </w:num>
  <w:num w:numId="5">
    <w:abstractNumId w:val="18"/>
  </w:num>
  <w:num w:numId="6">
    <w:abstractNumId w:val="12"/>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23"/>
  </w:num>
  <w:num w:numId="19">
    <w:abstractNumId w:val="21"/>
  </w:num>
  <w:num w:numId="20">
    <w:abstractNumId w:val="15"/>
  </w:num>
  <w:num w:numId="21">
    <w:abstractNumId w:val="11"/>
  </w:num>
  <w:num w:numId="22">
    <w:abstractNumId w:val="14"/>
  </w:num>
  <w:num w:numId="23">
    <w:abstractNumId w:val="20"/>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B"/>
    <w:rsid w:val="00005940"/>
    <w:rsid w:val="000312FC"/>
    <w:rsid w:val="00041504"/>
    <w:rsid w:val="00097E5C"/>
    <w:rsid w:val="000E2B4F"/>
    <w:rsid w:val="001179F7"/>
    <w:rsid w:val="00124E7E"/>
    <w:rsid w:val="001C75F2"/>
    <w:rsid w:val="001D23BE"/>
    <w:rsid w:val="00243522"/>
    <w:rsid w:val="002F4187"/>
    <w:rsid w:val="0031784B"/>
    <w:rsid w:val="00325EB3"/>
    <w:rsid w:val="003421C4"/>
    <w:rsid w:val="00363F0F"/>
    <w:rsid w:val="00372297"/>
    <w:rsid w:val="00373941"/>
    <w:rsid w:val="00384BC3"/>
    <w:rsid w:val="003A226C"/>
    <w:rsid w:val="003D27DE"/>
    <w:rsid w:val="00413B12"/>
    <w:rsid w:val="0043082D"/>
    <w:rsid w:val="0047121F"/>
    <w:rsid w:val="00482965"/>
    <w:rsid w:val="004C08CC"/>
    <w:rsid w:val="00500659"/>
    <w:rsid w:val="00502738"/>
    <w:rsid w:val="0051124D"/>
    <w:rsid w:val="00562A1A"/>
    <w:rsid w:val="00574BCD"/>
    <w:rsid w:val="00641D9B"/>
    <w:rsid w:val="00660AE2"/>
    <w:rsid w:val="00667B85"/>
    <w:rsid w:val="00670B84"/>
    <w:rsid w:val="007169E5"/>
    <w:rsid w:val="00721F28"/>
    <w:rsid w:val="007605F9"/>
    <w:rsid w:val="00797F79"/>
    <w:rsid w:val="007D1ED5"/>
    <w:rsid w:val="008124DA"/>
    <w:rsid w:val="00825C93"/>
    <w:rsid w:val="0085114C"/>
    <w:rsid w:val="00853158"/>
    <w:rsid w:val="008851C2"/>
    <w:rsid w:val="00893677"/>
    <w:rsid w:val="00897BE9"/>
    <w:rsid w:val="009236C8"/>
    <w:rsid w:val="00932A18"/>
    <w:rsid w:val="009F6394"/>
    <w:rsid w:val="00AB10F7"/>
    <w:rsid w:val="00AF3079"/>
    <w:rsid w:val="00B531D2"/>
    <w:rsid w:val="00B610BE"/>
    <w:rsid w:val="00B74221"/>
    <w:rsid w:val="00B86C6E"/>
    <w:rsid w:val="00B919FE"/>
    <w:rsid w:val="00BB26E5"/>
    <w:rsid w:val="00BB411C"/>
    <w:rsid w:val="00BE4D84"/>
    <w:rsid w:val="00BE6EFB"/>
    <w:rsid w:val="00C055BB"/>
    <w:rsid w:val="00C06C6D"/>
    <w:rsid w:val="00C13530"/>
    <w:rsid w:val="00C17CF9"/>
    <w:rsid w:val="00C319E6"/>
    <w:rsid w:val="00C454A0"/>
    <w:rsid w:val="00C651ED"/>
    <w:rsid w:val="00C76FE1"/>
    <w:rsid w:val="00CC1D4F"/>
    <w:rsid w:val="00CC2EE3"/>
    <w:rsid w:val="00CC647C"/>
    <w:rsid w:val="00CE5559"/>
    <w:rsid w:val="00CF77ED"/>
    <w:rsid w:val="00D04368"/>
    <w:rsid w:val="00D33F34"/>
    <w:rsid w:val="00D5061A"/>
    <w:rsid w:val="00DE2D2D"/>
    <w:rsid w:val="00DF41E3"/>
    <w:rsid w:val="00E11553"/>
    <w:rsid w:val="00E403A7"/>
    <w:rsid w:val="00E450A5"/>
    <w:rsid w:val="00E70E59"/>
    <w:rsid w:val="00E75D4E"/>
    <w:rsid w:val="00E82E99"/>
    <w:rsid w:val="00E84AEA"/>
    <w:rsid w:val="00E9272F"/>
    <w:rsid w:val="00EB25F4"/>
    <w:rsid w:val="00EB5280"/>
    <w:rsid w:val="00EB5D7F"/>
    <w:rsid w:val="00F01A8F"/>
    <w:rsid w:val="00F32EA4"/>
    <w:rsid w:val="00F653A3"/>
    <w:rsid w:val="00F66C1E"/>
    <w:rsid w:val="00F97C76"/>
    <w:rsid w:val="00FE7C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D6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D4E"/>
    <w:pPr>
      <w:tabs>
        <w:tab w:val="left" w:pos="284"/>
        <w:tab w:val="left" w:pos="709"/>
        <w:tab w:val="left" w:pos="7088"/>
      </w:tabs>
      <w:contextualSpacing/>
      <w:jc w:val="both"/>
    </w:pPr>
    <w:rPr>
      <w:sz w:val="22"/>
      <w:szCs w:val="22"/>
      <w:lang w:val="en-US" w:eastAsia="ko-KR"/>
    </w:rPr>
  </w:style>
  <w:style w:type="paragraph" w:styleId="Heading1">
    <w:name w:val="heading 1"/>
    <w:basedOn w:val="Normal"/>
    <w:next w:val="Normal"/>
    <w:qFormat/>
    <w:rsid w:val="00893677"/>
    <w:pPr>
      <w:numPr>
        <w:numId w:val="1"/>
      </w:numPr>
      <w:tabs>
        <w:tab w:val="clear" w:pos="284"/>
        <w:tab w:val="left" w:pos="426"/>
      </w:tabs>
      <w:outlineLvl w:val="0"/>
    </w:pPr>
    <w:rPr>
      <w:b/>
    </w:rPr>
  </w:style>
  <w:style w:type="paragraph" w:styleId="Heading2">
    <w:name w:val="heading 2"/>
    <w:basedOn w:val="Heading1"/>
    <w:next w:val="Text"/>
    <w:link w:val="Heading2Char"/>
    <w:uiPriority w:val="9"/>
    <w:unhideWhenUsed/>
    <w:qFormat/>
    <w:rsid w:val="00893677"/>
    <w:pPr>
      <w:numPr>
        <w:ilvl w:val="1"/>
      </w:numPr>
      <w:outlineLvl w:val="1"/>
    </w:pPr>
  </w:style>
  <w:style w:type="paragraph" w:styleId="Heading3">
    <w:name w:val="heading 3"/>
    <w:basedOn w:val="Normal"/>
    <w:next w:val="Normal"/>
    <w:link w:val="Heading3Char"/>
    <w:uiPriority w:val="9"/>
    <w:semiHidden/>
    <w:unhideWhenUsed/>
    <w:qFormat/>
    <w:rsid w:val="00E403A7"/>
    <w:pPr>
      <w:keepNext/>
      <w:keepLines/>
      <w:numPr>
        <w:ilvl w:val="2"/>
        <w:numId w:val="1"/>
      </w:numPr>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893677"/>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367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367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367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367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67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ext">
    <w:name w:val="Text"/>
    <w:qFormat/>
    <w:rsid w:val="007D1ED5"/>
    <w:pPr>
      <w:tabs>
        <w:tab w:val="left" w:pos="284"/>
      </w:tabs>
      <w:contextualSpacing/>
      <w:jc w:val="both"/>
    </w:pPr>
    <w:rPr>
      <w:sz w:val="22"/>
      <w:szCs w:val="22"/>
      <w:lang w:val="en-US" w:eastAsia="ko-KR"/>
    </w:rPr>
  </w:style>
  <w:style w:type="paragraph" w:customStyle="1" w:styleId="Abstract">
    <w:name w:val="Abstract"/>
    <w:basedOn w:val="Text"/>
    <w:qFormat/>
    <w:rsid w:val="00AB10F7"/>
    <w:pPr>
      <w:tabs>
        <w:tab w:val="clear" w:pos="284"/>
      </w:tabs>
      <w:spacing w:line="300" w:lineRule="auto"/>
    </w:pPr>
    <w:rPr>
      <w:i/>
      <w:sz w:val="20"/>
    </w:rPr>
  </w:style>
  <w:style w:type="paragraph" w:customStyle="1" w:styleId="Heading">
    <w:name w:val="Heading"/>
    <w:basedOn w:val="Text"/>
    <w:next w:val="Text"/>
    <w:qFormat/>
    <w:rsid w:val="007D1ED5"/>
    <w:pPr>
      <w:tabs>
        <w:tab w:val="clear" w:pos="284"/>
      </w:tabs>
      <w:jc w:val="center"/>
    </w:pPr>
    <w:rPr>
      <w:b/>
      <w:caps/>
    </w:rPr>
  </w:style>
  <w:style w:type="character" w:customStyle="1" w:styleId="Heading2Char">
    <w:name w:val="Heading 2 Char"/>
    <w:basedOn w:val="DefaultParagraphFont"/>
    <w:link w:val="Heading2"/>
    <w:uiPriority w:val="9"/>
    <w:rsid w:val="00721F28"/>
    <w:rPr>
      <w:b/>
      <w:sz w:val="22"/>
      <w:szCs w:val="22"/>
      <w:lang w:val="en-US" w:eastAsia="ko-KR"/>
    </w:rPr>
  </w:style>
  <w:style w:type="character" w:customStyle="1" w:styleId="Bold">
    <w:name w:val="Bold"/>
    <w:basedOn w:val="DefaultParagraphFont"/>
    <w:uiPriority w:val="1"/>
    <w:qFormat/>
    <w:rsid w:val="00E9272F"/>
    <w:rPr>
      <w:b/>
    </w:rPr>
  </w:style>
  <w:style w:type="character" w:customStyle="1" w:styleId="Heading3Char">
    <w:name w:val="Heading 3 Char"/>
    <w:basedOn w:val="DefaultParagraphFont"/>
    <w:link w:val="Heading3"/>
    <w:uiPriority w:val="9"/>
    <w:semiHidden/>
    <w:rsid w:val="00E403A7"/>
    <w:rPr>
      <w:rFonts w:eastAsiaTheme="majorEastAsia" w:cstheme="majorBidi"/>
      <w:sz w:val="22"/>
      <w:szCs w:val="22"/>
      <w:lang w:val="en-US" w:eastAsia="ko-KR"/>
    </w:rPr>
  </w:style>
  <w:style w:type="character" w:customStyle="1" w:styleId="Heading4Char">
    <w:name w:val="Heading 4 Char"/>
    <w:basedOn w:val="DefaultParagraphFont"/>
    <w:link w:val="Heading4"/>
    <w:uiPriority w:val="9"/>
    <w:semiHidden/>
    <w:rsid w:val="00721F28"/>
    <w:rPr>
      <w:rFonts w:asciiTheme="majorHAnsi" w:eastAsiaTheme="majorEastAsia" w:hAnsiTheme="majorHAnsi" w:cstheme="majorBidi"/>
      <w:i/>
      <w:iCs/>
      <w:color w:val="2E74B5" w:themeColor="accent1" w:themeShade="BF"/>
      <w:sz w:val="24"/>
      <w:szCs w:val="24"/>
      <w:lang w:val="en-US" w:eastAsia="ko-KR"/>
    </w:rPr>
  </w:style>
  <w:style w:type="character" w:customStyle="1" w:styleId="Heading5Char">
    <w:name w:val="Heading 5 Char"/>
    <w:basedOn w:val="DefaultParagraphFont"/>
    <w:link w:val="Heading5"/>
    <w:uiPriority w:val="9"/>
    <w:semiHidden/>
    <w:rsid w:val="00721F28"/>
    <w:rPr>
      <w:rFonts w:asciiTheme="majorHAnsi" w:eastAsiaTheme="majorEastAsia" w:hAnsiTheme="majorHAnsi" w:cstheme="majorBidi"/>
      <w:color w:val="2E74B5" w:themeColor="accent1" w:themeShade="BF"/>
      <w:sz w:val="24"/>
      <w:szCs w:val="24"/>
      <w:lang w:val="en-US" w:eastAsia="ko-KR"/>
    </w:rPr>
  </w:style>
  <w:style w:type="character" w:customStyle="1" w:styleId="Heading6Char">
    <w:name w:val="Heading 6 Char"/>
    <w:basedOn w:val="DefaultParagraphFont"/>
    <w:link w:val="Heading6"/>
    <w:uiPriority w:val="9"/>
    <w:semiHidden/>
    <w:rsid w:val="00721F28"/>
    <w:rPr>
      <w:rFonts w:asciiTheme="majorHAnsi" w:eastAsiaTheme="majorEastAsia" w:hAnsiTheme="majorHAnsi" w:cstheme="majorBidi"/>
      <w:color w:val="1F4D78" w:themeColor="accent1" w:themeShade="7F"/>
      <w:sz w:val="24"/>
      <w:szCs w:val="24"/>
      <w:lang w:val="en-US" w:eastAsia="ko-KR"/>
    </w:rPr>
  </w:style>
  <w:style w:type="character" w:customStyle="1" w:styleId="Heading7Char">
    <w:name w:val="Heading 7 Char"/>
    <w:basedOn w:val="DefaultParagraphFont"/>
    <w:link w:val="Heading7"/>
    <w:uiPriority w:val="9"/>
    <w:semiHidden/>
    <w:rsid w:val="00721F28"/>
    <w:rPr>
      <w:rFonts w:asciiTheme="majorHAnsi" w:eastAsiaTheme="majorEastAsia" w:hAnsiTheme="majorHAnsi" w:cstheme="majorBidi"/>
      <w:i/>
      <w:iCs/>
      <w:color w:val="1F4D78" w:themeColor="accent1" w:themeShade="7F"/>
      <w:sz w:val="24"/>
      <w:szCs w:val="24"/>
      <w:lang w:val="en-US" w:eastAsia="ko-KR"/>
    </w:rPr>
  </w:style>
  <w:style w:type="character" w:customStyle="1" w:styleId="Heading8Char">
    <w:name w:val="Heading 8 Char"/>
    <w:basedOn w:val="DefaultParagraphFont"/>
    <w:link w:val="Heading8"/>
    <w:uiPriority w:val="9"/>
    <w:semiHidden/>
    <w:rsid w:val="00721F28"/>
    <w:rPr>
      <w:rFonts w:asciiTheme="majorHAnsi" w:eastAsiaTheme="majorEastAsia" w:hAnsiTheme="majorHAnsi" w:cstheme="majorBidi"/>
      <w:color w:val="272727" w:themeColor="text1" w:themeTint="D8"/>
      <w:sz w:val="21"/>
      <w:szCs w:val="21"/>
      <w:lang w:val="en-US" w:eastAsia="ko-KR"/>
    </w:rPr>
  </w:style>
  <w:style w:type="character" w:customStyle="1" w:styleId="Heading9Char">
    <w:name w:val="Heading 9 Char"/>
    <w:basedOn w:val="DefaultParagraphFont"/>
    <w:link w:val="Heading9"/>
    <w:uiPriority w:val="9"/>
    <w:semiHidden/>
    <w:rsid w:val="00721F28"/>
    <w:rPr>
      <w:rFonts w:asciiTheme="majorHAnsi" w:eastAsiaTheme="majorEastAsia" w:hAnsiTheme="majorHAnsi" w:cstheme="majorBidi"/>
      <w:i/>
      <w:iCs/>
      <w:color w:val="272727" w:themeColor="text1" w:themeTint="D8"/>
      <w:sz w:val="21"/>
      <w:szCs w:val="21"/>
      <w:lang w:val="en-US" w:eastAsia="ko-KR"/>
    </w:rPr>
  </w:style>
  <w:style w:type="paragraph" w:customStyle="1" w:styleId="figure">
    <w:name w:val="figure"/>
    <w:basedOn w:val="Normal"/>
    <w:next w:val="Normal"/>
    <w:qFormat/>
    <w:rsid w:val="00E9272F"/>
    <w:pPr>
      <w:tabs>
        <w:tab w:val="clear" w:pos="284"/>
      </w:tabs>
      <w:jc w:val="center"/>
    </w:pPr>
    <w:rPr>
      <w:sz w:val="20"/>
    </w:rPr>
  </w:style>
  <w:style w:type="paragraph" w:customStyle="1" w:styleId="ref">
    <w:name w:val="ref"/>
    <w:basedOn w:val="Normal"/>
    <w:qFormat/>
    <w:rsid w:val="009F6394"/>
    <w:pPr>
      <w:numPr>
        <w:numId w:val="25"/>
      </w:numPr>
      <w:tabs>
        <w:tab w:val="clear" w:pos="284"/>
        <w:tab w:val="clear" w:pos="709"/>
        <w:tab w:val="left" w:pos="851"/>
      </w:tabs>
      <w:spacing w:before="120" w:after="120"/>
      <w:ind w:left="851" w:right="645"/>
      <w:contextualSpacing w:val="0"/>
    </w:pPr>
    <w:rPr>
      <w:rFonts w:cs="Times"/>
      <w:sz w:val="18"/>
      <w:szCs w:val="24"/>
      <w:shd w:val="clear" w:color="auto" w:fill="FFFFFF"/>
      <w:lang w:eastAsia="en-GB"/>
    </w:rPr>
  </w:style>
  <w:style w:type="paragraph" w:customStyle="1" w:styleId="affilate">
    <w:name w:val="affilate"/>
    <w:basedOn w:val="Normal"/>
    <w:qFormat/>
    <w:rsid w:val="00E82E99"/>
    <w:pPr>
      <w:jc w:val="center"/>
    </w:pPr>
    <w:rPr>
      <w:sz w:val="20"/>
    </w:rPr>
  </w:style>
  <w:style w:type="paragraph" w:styleId="Title">
    <w:name w:val="Title"/>
    <w:basedOn w:val="Normal"/>
    <w:next w:val="authors"/>
    <w:link w:val="TitleChar"/>
    <w:uiPriority w:val="10"/>
    <w:qFormat/>
    <w:rsid w:val="001D23BE"/>
    <w:pPr>
      <w:jc w:val="center"/>
    </w:pPr>
    <w:rPr>
      <w:b/>
      <w:sz w:val="28"/>
      <w:szCs w:val="28"/>
    </w:rPr>
  </w:style>
  <w:style w:type="character" w:customStyle="1" w:styleId="TitleChar">
    <w:name w:val="Title Char"/>
    <w:basedOn w:val="DefaultParagraphFont"/>
    <w:link w:val="Title"/>
    <w:uiPriority w:val="10"/>
    <w:rsid w:val="001D23BE"/>
    <w:rPr>
      <w:b/>
      <w:sz w:val="28"/>
      <w:szCs w:val="28"/>
      <w:lang w:val="en-US" w:eastAsia="ko-KR"/>
    </w:rPr>
  </w:style>
  <w:style w:type="paragraph" w:customStyle="1" w:styleId="authors">
    <w:name w:val="authors"/>
    <w:basedOn w:val="Normal"/>
    <w:qFormat/>
    <w:rsid w:val="00CC647C"/>
    <w:pPr>
      <w:jc w:val="center"/>
    </w:pPr>
  </w:style>
  <w:style w:type="paragraph" w:styleId="BalloonText">
    <w:name w:val="Balloon Text"/>
    <w:basedOn w:val="Normal"/>
    <w:link w:val="BalloonTextChar"/>
    <w:uiPriority w:val="99"/>
    <w:semiHidden/>
    <w:unhideWhenUsed/>
    <w:rsid w:val="001C75F2"/>
    <w:rPr>
      <w:rFonts w:ascii="Tahoma" w:hAnsi="Tahoma" w:cs="Tahoma"/>
      <w:sz w:val="16"/>
      <w:szCs w:val="16"/>
    </w:rPr>
  </w:style>
  <w:style w:type="character" w:customStyle="1" w:styleId="BalloonTextChar">
    <w:name w:val="Balloon Text Char"/>
    <w:basedOn w:val="DefaultParagraphFont"/>
    <w:link w:val="BalloonText"/>
    <w:uiPriority w:val="99"/>
    <w:semiHidden/>
    <w:rsid w:val="001C75F2"/>
    <w:rPr>
      <w:rFonts w:ascii="Tahoma" w:hAnsi="Tahoma" w:cs="Tahoma"/>
      <w:sz w:val="16"/>
      <w:szCs w:val="16"/>
      <w:lang w:val="en-US" w:eastAsia="ko-KR"/>
    </w:rPr>
  </w:style>
  <w:style w:type="table" w:styleId="TableGrid">
    <w:name w:val="Table Grid"/>
    <w:basedOn w:val="TableNormal"/>
    <w:uiPriority w:val="59"/>
    <w:rsid w:val="00E403A7"/>
    <w:pPr>
      <w:jc w:val="center"/>
    </w:pPr>
    <w:rPr>
      <w:sz w:val="18"/>
    </w:rPr>
    <w:tblPr>
      <w:tblStyleColBandSize w:val="1"/>
      <w:jc w:val="center"/>
      <w:tblInd w:w="0" w:type="dxa"/>
      <w:tblBorders>
        <w:bottom w:val="single" w:sz="4" w:space="0" w:color="auto"/>
      </w:tblBorders>
      <w:tblCellMar>
        <w:top w:w="0" w:type="dxa"/>
        <w:left w:w="108" w:type="dxa"/>
        <w:bottom w:w="0" w:type="dxa"/>
        <w:right w:w="108" w:type="dxa"/>
      </w:tblCellMar>
    </w:tblPr>
    <w:trPr>
      <w:jc w:val="center"/>
    </w:trPr>
    <w:tcPr>
      <w:vAlign w:val="center"/>
    </w:tcPr>
    <w:tblStylePr w:type="firstRow">
      <w:pPr>
        <w:jc w:val="center"/>
      </w:pPr>
      <w:rPr>
        <w:rFonts w:ascii="Times New Roman" w:hAnsi="Times New Roman"/>
        <w:b/>
        <w:bCs w:val="0"/>
        <w:i w:val="0"/>
        <w:iCs w:val="0"/>
        <w:sz w:val="18"/>
      </w:rPr>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tblStylePr w:type="firstCol">
      <w:pPr>
        <w:jc w:val="left"/>
      </w:pPr>
      <w:rPr>
        <w:b/>
      </w:rPr>
    </w:tblStylePr>
    <w:tblStylePr w:type="band2Vert">
      <w:pPr>
        <w:jc w:val="center"/>
      </w:pPr>
    </w:tblStylePr>
  </w:style>
  <w:style w:type="table" w:customStyle="1" w:styleId="Style1">
    <w:name w:val="Style1"/>
    <w:basedOn w:val="TableNormal"/>
    <w:uiPriority w:val="99"/>
    <w:rsid w:val="009236C8"/>
    <w:pPr>
      <w:jc w:val="center"/>
    </w:pPr>
    <w:rPr>
      <w:sz w:val="18"/>
    </w:rPr>
    <w:tblPr>
      <w:tblInd w:w="0" w:type="dxa"/>
      <w:tblBorders>
        <w:bottom w:val="single" w:sz="4" w:space="0" w:color="auto"/>
      </w:tblBorders>
      <w:tblCellMar>
        <w:top w:w="0" w:type="dxa"/>
        <w:left w:w="108" w:type="dxa"/>
        <w:bottom w:w="0" w:type="dxa"/>
        <w:right w:w="108" w:type="dxa"/>
      </w:tblCellMar>
    </w:tblPr>
    <w:tcPr>
      <w:vAlign w:val="center"/>
    </w:tcPr>
    <w:tblStylePr w:type="firstRow">
      <w:rPr>
        <w:b/>
      </w:rPr>
      <w:tblPr/>
      <w:tcPr>
        <w:tcBorders>
          <w:top w:val="single" w:sz="4" w:space="0" w:color="auto"/>
          <w:bottom w:val="single" w:sz="4" w:space="0" w:color="auto"/>
        </w:tcBorders>
      </w:tcPr>
    </w:tblStylePr>
    <w:tblStylePr w:type="firstCol">
      <w:pPr>
        <w:jc w:val="left"/>
      </w:pPr>
      <w:rPr>
        <w:b/>
      </w:rPr>
    </w:tblStylePr>
  </w:style>
  <w:style w:type="character" w:styleId="PlaceholderText">
    <w:name w:val="Placeholder Text"/>
    <w:basedOn w:val="DefaultParagraphFont"/>
    <w:uiPriority w:val="99"/>
    <w:semiHidden/>
    <w:rsid w:val="00E75D4E"/>
    <w:rPr>
      <w:color w:val="808080"/>
    </w:rPr>
  </w:style>
  <w:style w:type="character" w:customStyle="1" w:styleId="Hidden">
    <w:name w:val="Hidden"/>
    <w:basedOn w:val="DefaultParagraphFont"/>
    <w:uiPriority w:val="1"/>
    <w:qFormat/>
    <w:rsid w:val="008851C2"/>
    <w:rPr>
      <w:caps w:val="0"/>
      <w:smallCaps w:val="0"/>
      <w:strike w:val="0"/>
      <w:dstrike w:val="0"/>
      <w:vanish w:val="0"/>
      <w:color w:val="FF0000"/>
      <w:vertAlign w:val="baseline"/>
    </w:rPr>
  </w:style>
  <w:style w:type="character" w:styleId="Emphasis">
    <w:name w:val="Emphasis"/>
    <w:basedOn w:val="DefaultParagraphFont"/>
    <w:uiPriority w:val="20"/>
    <w:qFormat/>
    <w:rsid w:val="00CC1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4643">
      <w:bodyDiv w:val="1"/>
      <w:marLeft w:val="0"/>
      <w:marRight w:val="0"/>
      <w:marTop w:val="0"/>
      <w:marBottom w:val="0"/>
      <w:divBdr>
        <w:top w:val="none" w:sz="0" w:space="0" w:color="auto"/>
        <w:left w:val="none" w:sz="0" w:space="0" w:color="auto"/>
        <w:bottom w:val="none" w:sz="0" w:space="0" w:color="auto"/>
        <w:right w:val="none" w:sz="0" w:space="0" w:color="auto"/>
      </w:divBdr>
    </w:div>
    <w:div w:id="534316628">
      <w:bodyDiv w:val="1"/>
      <w:marLeft w:val="0"/>
      <w:marRight w:val="0"/>
      <w:marTop w:val="0"/>
      <w:marBottom w:val="0"/>
      <w:divBdr>
        <w:top w:val="none" w:sz="0" w:space="0" w:color="auto"/>
        <w:left w:val="none" w:sz="0" w:space="0" w:color="auto"/>
        <w:bottom w:val="none" w:sz="0" w:space="0" w:color="auto"/>
        <w:right w:val="none" w:sz="0" w:space="0" w:color="auto"/>
      </w:divBdr>
    </w:div>
    <w:div w:id="1401100017">
      <w:bodyDiv w:val="1"/>
      <w:marLeft w:val="0"/>
      <w:marRight w:val="0"/>
      <w:marTop w:val="0"/>
      <w:marBottom w:val="0"/>
      <w:divBdr>
        <w:top w:val="none" w:sz="0" w:space="0" w:color="auto"/>
        <w:left w:val="none" w:sz="0" w:space="0" w:color="auto"/>
        <w:bottom w:val="none" w:sz="0" w:space="0" w:color="auto"/>
        <w:right w:val="none" w:sz="0" w:space="0" w:color="auto"/>
      </w:divBdr>
    </w:div>
    <w:div w:id="1570924602">
      <w:bodyDiv w:val="1"/>
      <w:marLeft w:val="0"/>
      <w:marRight w:val="0"/>
      <w:marTop w:val="0"/>
      <w:marBottom w:val="0"/>
      <w:divBdr>
        <w:top w:val="none" w:sz="0" w:space="0" w:color="auto"/>
        <w:left w:val="none" w:sz="0" w:space="0" w:color="auto"/>
        <w:bottom w:val="none" w:sz="0" w:space="0" w:color="auto"/>
        <w:right w:val="none" w:sz="0" w:space="0" w:color="auto"/>
      </w:divBdr>
    </w:div>
    <w:div w:id="1817330233">
      <w:bodyDiv w:val="1"/>
      <w:marLeft w:val="0"/>
      <w:marRight w:val="0"/>
      <w:marTop w:val="0"/>
      <w:marBottom w:val="0"/>
      <w:divBdr>
        <w:top w:val="none" w:sz="0" w:space="0" w:color="auto"/>
        <w:left w:val="none" w:sz="0" w:space="0" w:color="auto"/>
        <w:bottom w:val="none" w:sz="0" w:space="0" w:color="auto"/>
        <w:right w:val="none" w:sz="0" w:space="0" w:color="auto"/>
      </w:divBdr>
    </w:div>
    <w:div w:id="1893034475">
      <w:bodyDiv w:val="1"/>
      <w:marLeft w:val="0"/>
      <w:marRight w:val="0"/>
      <w:marTop w:val="0"/>
      <w:marBottom w:val="0"/>
      <w:divBdr>
        <w:top w:val="none" w:sz="0" w:space="0" w:color="auto"/>
        <w:left w:val="none" w:sz="0" w:space="0" w:color="auto"/>
        <w:bottom w:val="none" w:sz="0" w:space="0" w:color="auto"/>
        <w:right w:val="none" w:sz="0" w:space="0" w:color="auto"/>
      </w:divBdr>
    </w:div>
  </w:divs>
  <w:relyOnVML/>
  <w:doNotRelyOnCS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3E55BD-5827-DF42-B8CA-453F64FF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887</Words>
  <Characters>5061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GUIDELINES  FOR  AUTHORS</vt:lpstr>
    </vt:vector>
  </TitlesOfParts>
  <Company>UTM</Company>
  <LinksUpToDate>false</LinksUpToDate>
  <CharactersWithSpaces>5937</CharactersWithSpaces>
  <SharedDoc>false</SharedDoc>
  <HLinks>
    <vt:vector size="6" baseType="variant">
      <vt:variant>
        <vt:i4>3866743</vt:i4>
      </vt:variant>
      <vt:variant>
        <vt:i4>6</vt:i4>
      </vt:variant>
      <vt:variant>
        <vt:i4>0</vt:i4>
      </vt:variant>
      <vt:variant>
        <vt:i4>5</vt:i4>
      </vt:variant>
      <vt:variant>
        <vt:lpwstr>http:///www.fkm.utm.my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subject/>
  <dc:creator>PM Dr Roslan ABD Rahman</dc:creator>
  <cp:keywords/>
  <cp:lastModifiedBy>Microsoft Office User</cp:lastModifiedBy>
  <cp:revision>12</cp:revision>
  <cp:lastPrinted>2013-11-14T06:32:00Z</cp:lastPrinted>
  <dcterms:created xsi:type="dcterms:W3CDTF">2018-05-31T01:44:00Z</dcterms:created>
  <dcterms:modified xsi:type="dcterms:W3CDTF">2018-05-31T03:10:00Z</dcterms:modified>
</cp:coreProperties>
</file>